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8C9" w:rsidRDefault="00F048C9" w:rsidP="00F048C9">
      <w:pPr>
        <w:spacing w:after="0" w:line="240" w:lineRule="auto"/>
        <w:rPr>
          <w:sz w:val="24"/>
          <w:szCs w:val="24"/>
        </w:rPr>
      </w:pPr>
      <w:r w:rsidRPr="00186217">
        <w:rPr>
          <w:sz w:val="24"/>
          <w:szCs w:val="24"/>
        </w:rPr>
        <w:t>Chemistry</w:t>
      </w:r>
      <w:r>
        <w:rPr>
          <w:sz w:val="24"/>
          <w:szCs w:val="24"/>
        </w:rPr>
        <w:t xml:space="preserve"> – Gas Laws </w:t>
      </w:r>
      <w:r>
        <w:rPr>
          <w:sz w:val="24"/>
          <w:szCs w:val="24"/>
        </w:rPr>
        <w:tab/>
      </w:r>
      <w:r>
        <w:rPr>
          <w:sz w:val="24"/>
          <w:szCs w:val="24"/>
        </w:rPr>
        <w:tab/>
      </w:r>
      <w:r>
        <w:rPr>
          <w:sz w:val="24"/>
          <w:szCs w:val="24"/>
        </w:rPr>
        <w:tab/>
      </w:r>
      <w:r>
        <w:rPr>
          <w:sz w:val="24"/>
          <w:szCs w:val="24"/>
        </w:rPr>
        <w:tab/>
        <w:t>Name _________________________________________</w:t>
      </w:r>
    </w:p>
    <w:p w:rsidR="00F048C9" w:rsidRDefault="00F048C9" w:rsidP="00F048C9">
      <w:pPr>
        <w:spacing w:after="0"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Period _________</w:t>
      </w:r>
      <w:r>
        <w:rPr>
          <w:sz w:val="24"/>
          <w:szCs w:val="24"/>
        </w:rPr>
        <w:tab/>
        <w:t>Date _____________________</w:t>
      </w:r>
    </w:p>
    <w:p w:rsidR="00F048C9" w:rsidRDefault="00F048C9" w:rsidP="00F048C9">
      <w:pPr>
        <w:spacing w:after="0" w:line="240" w:lineRule="auto"/>
        <w:rPr>
          <w:sz w:val="24"/>
          <w:szCs w:val="24"/>
        </w:rPr>
      </w:pPr>
    </w:p>
    <w:p w:rsidR="00F048C9" w:rsidRDefault="00F048C9" w:rsidP="00F048C9">
      <w:pPr>
        <w:spacing w:after="120" w:line="240" w:lineRule="auto"/>
        <w:jc w:val="center"/>
        <w:rPr>
          <w:sz w:val="24"/>
          <w:szCs w:val="24"/>
        </w:rPr>
      </w:pPr>
      <w:r>
        <w:rPr>
          <w:sz w:val="24"/>
          <w:szCs w:val="24"/>
        </w:rPr>
        <w:t>Boyle’s Law Computer Activity</w:t>
      </w:r>
    </w:p>
    <w:p w:rsidR="00F048C9" w:rsidRDefault="00F048C9" w:rsidP="00F048C9">
      <w:pPr>
        <w:spacing w:after="120" w:line="240" w:lineRule="auto"/>
        <w:rPr>
          <w:rStyle w:val="HTMLCite"/>
          <w:rFonts w:ascii="Arial" w:hAnsi="Arial" w:cs="Arial"/>
          <w:i w:val="0"/>
          <w:color w:val="000000"/>
        </w:rPr>
      </w:pPr>
      <w:r>
        <w:rPr>
          <w:sz w:val="24"/>
          <w:szCs w:val="24"/>
        </w:rPr>
        <w:t xml:space="preserve">Follow instructions from your teacher to access and open the </w:t>
      </w:r>
      <w:r>
        <w:rPr>
          <w:i/>
          <w:sz w:val="24"/>
          <w:szCs w:val="24"/>
        </w:rPr>
        <w:t>Gas Properties Simulation</w:t>
      </w:r>
      <w:r>
        <w:rPr>
          <w:sz w:val="24"/>
          <w:szCs w:val="24"/>
        </w:rPr>
        <w:t>.  Or you can go to</w:t>
      </w:r>
      <w:r w:rsidR="003763B8">
        <w:rPr>
          <w:sz w:val="24"/>
          <w:szCs w:val="24"/>
        </w:rPr>
        <w:t xml:space="preserve"> </w:t>
      </w:r>
      <w:hyperlink r:id="rId5" w:history="1">
        <w:r w:rsidR="003763B8" w:rsidRPr="00495CA4">
          <w:rPr>
            <w:rStyle w:val="Hyperlink"/>
            <w:sz w:val="24"/>
            <w:szCs w:val="24"/>
          </w:rPr>
          <w:t>http://phet.colorado.edu/en/simulation/gas-properties</w:t>
        </w:r>
      </w:hyperlink>
      <w:r w:rsidR="003763B8">
        <w:rPr>
          <w:rStyle w:val="HTMLCite"/>
          <w:rFonts w:ascii="Arial" w:hAnsi="Arial" w:cs="Arial"/>
          <w:color w:val="000000"/>
        </w:rPr>
        <w:t xml:space="preserve">. </w:t>
      </w:r>
      <w:r>
        <w:rPr>
          <w:sz w:val="24"/>
          <w:szCs w:val="24"/>
        </w:rPr>
        <w:t xml:space="preserve"> </w:t>
      </w:r>
    </w:p>
    <w:p w:rsidR="00F048C9" w:rsidRDefault="00F048C9" w:rsidP="00F048C9">
      <w:pPr>
        <w:spacing w:after="0" w:line="240" w:lineRule="auto"/>
        <w:rPr>
          <w:rStyle w:val="HTMLCite"/>
          <w:rFonts w:ascii="Arial" w:hAnsi="Arial" w:cs="Arial"/>
          <w:i w:val="0"/>
          <w:color w:val="000000"/>
        </w:rPr>
      </w:pPr>
    </w:p>
    <w:p w:rsidR="00F048C9" w:rsidRDefault="00F048C9" w:rsidP="00F048C9">
      <w:pPr>
        <w:spacing w:after="0" w:line="240" w:lineRule="auto"/>
        <w:rPr>
          <w:rStyle w:val="HTMLCite"/>
          <w:rFonts w:ascii="Arial" w:hAnsi="Arial" w:cs="Arial"/>
          <w:i w:val="0"/>
          <w:color w:val="000000"/>
        </w:rPr>
      </w:pPr>
      <w:r>
        <w:rPr>
          <w:rStyle w:val="HTMLCite"/>
          <w:rFonts w:ascii="Arial" w:hAnsi="Arial" w:cs="Arial"/>
          <w:i w:val="0"/>
          <w:color w:val="000000"/>
        </w:rPr>
        <w:t>Open the simulation.</w:t>
      </w:r>
    </w:p>
    <w:p w:rsidR="00F048C9" w:rsidRDefault="00F048C9" w:rsidP="00F048C9">
      <w:pPr>
        <w:spacing w:after="0" w:line="240" w:lineRule="auto"/>
        <w:rPr>
          <w:rStyle w:val="HTMLCite"/>
          <w:rFonts w:ascii="Arial" w:hAnsi="Arial" w:cs="Arial"/>
          <w:i w:val="0"/>
          <w:color w:val="000000"/>
        </w:rPr>
      </w:pPr>
    </w:p>
    <w:p w:rsidR="00F048C9" w:rsidRDefault="00F048C9" w:rsidP="00F048C9">
      <w:pPr>
        <w:spacing w:after="0" w:line="240" w:lineRule="auto"/>
        <w:rPr>
          <w:rStyle w:val="HTMLCite"/>
          <w:rFonts w:ascii="Arial" w:hAnsi="Arial" w:cs="Arial"/>
          <w:i w:val="0"/>
          <w:color w:val="000000"/>
        </w:rPr>
      </w:pPr>
      <w:r>
        <w:rPr>
          <w:rStyle w:val="HTMLCite"/>
          <w:rFonts w:ascii="Arial" w:hAnsi="Arial" w:cs="Arial"/>
          <w:i w:val="0"/>
          <w:color w:val="000000"/>
        </w:rPr>
        <w:t xml:space="preserve">Click on the “Measurement Tools” button.  </w:t>
      </w:r>
      <w:proofErr w:type="gramStart"/>
      <w:r>
        <w:rPr>
          <w:rStyle w:val="HTMLCite"/>
          <w:rFonts w:ascii="Arial" w:hAnsi="Arial" w:cs="Arial"/>
          <w:i w:val="0"/>
          <w:color w:val="000000"/>
        </w:rPr>
        <w:t xml:space="preserve">Click on the </w:t>
      </w:r>
      <w:r>
        <w:rPr>
          <w:rStyle w:val="HTMLCite"/>
          <w:rFonts w:ascii="Arial" w:hAnsi="Arial" w:cs="Arial"/>
          <w:color w:val="000000"/>
        </w:rPr>
        <w:t>Ruler</w:t>
      </w:r>
      <w:r>
        <w:rPr>
          <w:rStyle w:val="HTMLCite"/>
          <w:rFonts w:ascii="Arial" w:hAnsi="Arial" w:cs="Arial"/>
          <w:i w:val="0"/>
          <w:color w:val="000000"/>
        </w:rPr>
        <w:t>.</w:t>
      </w:r>
      <w:proofErr w:type="gramEnd"/>
      <w:r>
        <w:rPr>
          <w:rStyle w:val="HTMLCite"/>
          <w:rFonts w:ascii="Arial" w:hAnsi="Arial" w:cs="Arial"/>
          <w:i w:val="0"/>
          <w:color w:val="000000"/>
        </w:rPr>
        <w:t xml:space="preserve">  This will cause a ruler to appear.  The rulers units are in nanometers (nm) but we are going to use the ruler to give us an estimated measurement of volume.  You will use the ruler to measure the width of the box.  We will then change the units of measurement to </w:t>
      </w:r>
      <w:r>
        <w:rPr>
          <w:rStyle w:val="HTMLCite"/>
          <w:rFonts w:ascii="Arial" w:hAnsi="Arial" w:cs="Arial"/>
          <w:color w:val="000000"/>
        </w:rPr>
        <w:t>liters</w:t>
      </w:r>
      <w:r>
        <w:rPr>
          <w:rStyle w:val="HTMLCite"/>
          <w:rFonts w:ascii="Arial" w:hAnsi="Arial" w:cs="Arial"/>
          <w:i w:val="0"/>
          <w:color w:val="000000"/>
        </w:rPr>
        <w:t xml:space="preserve">.  For example: initially the box should have a width of 6.6 nm which will be recorded in your data table as 6.6 L (liters).  When you are asked to change/measure the volume of the box, use the ruler to do so.  </w:t>
      </w:r>
    </w:p>
    <w:p w:rsidR="00F048C9" w:rsidRDefault="00F048C9" w:rsidP="00F048C9">
      <w:pPr>
        <w:spacing w:after="0" w:line="240" w:lineRule="auto"/>
        <w:rPr>
          <w:rStyle w:val="HTMLCite"/>
          <w:rFonts w:ascii="Arial" w:hAnsi="Arial" w:cs="Arial"/>
          <w:i w:val="0"/>
          <w:color w:val="000000"/>
        </w:rPr>
      </w:pPr>
    </w:p>
    <w:p w:rsidR="00F048C9" w:rsidRDefault="00F048C9" w:rsidP="00F048C9">
      <w:pPr>
        <w:spacing w:after="0" w:line="240" w:lineRule="auto"/>
        <w:rPr>
          <w:rStyle w:val="HTMLCite"/>
          <w:rFonts w:ascii="Arial" w:hAnsi="Arial" w:cs="Arial"/>
          <w:i w:val="0"/>
          <w:color w:val="000000"/>
        </w:rPr>
      </w:pPr>
      <w:r>
        <w:rPr>
          <w:rStyle w:val="HTMLCite"/>
          <w:rFonts w:ascii="Arial" w:hAnsi="Arial" w:cs="Arial"/>
          <w:i w:val="0"/>
          <w:color w:val="000000"/>
        </w:rPr>
        <w:t>What are the graduations on the ruler? (How much is each notch worth?)   _______________</w:t>
      </w:r>
    </w:p>
    <w:p w:rsidR="00F048C9" w:rsidRDefault="00F048C9" w:rsidP="00F048C9">
      <w:pPr>
        <w:spacing w:after="0" w:line="240" w:lineRule="auto"/>
        <w:rPr>
          <w:rStyle w:val="HTMLCite"/>
          <w:rFonts w:ascii="Arial" w:hAnsi="Arial" w:cs="Arial"/>
          <w:i w:val="0"/>
          <w:color w:val="000000"/>
        </w:rPr>
      </w:pPr>
    </w:p>
    <w:p w:rsidR="006B36B2" w:rsidRDefault="006B36B2" w:rsidP="006B36B2">
      <w:pPr>
        <w:spacing w:after="0" w:line="240" w:lineRule="auto"/>
        <w:rPr>
          <w:rStyle w:val="HTMLCite"/>
          <w:rFonts w:ascii="Arial" w:hAnsi="Arial" w:cs="Arial"/>
          <w:i w:val="0"/>
          <w:color w:val="000000"/>
        </w:rPr>
      </w:pPr>
      <w:r>
        <w:rPr>
          <w:rStyle w:val="HTMLCite"/>
          <w:rFonts w:ascii="Arial" w:hAnsi="Arial" w:cs="Arial"/>
          <w:i w:val="0"/>
          <w:color w:val="000000"/>
        </w:rPr>
        <w:t xml:space="preserve">First, you need to add a gas to your container.  Click on the handle of the pump, and add ONE PUMPFUL of gas to your container.  Locate the “Gas in Chamber” data on the right.  </w:t>
      </w:r>
    </w:p>
    <w:p w:rsidR="006B36B2" w:rsidRDefault="006B36B2" w:rsidP="006B36B2">
      <w:pPr>
        <w:spacing w:after="0" w:line="240" w:lineRule="auto"/>
        <w:rPr>
          <w:rStyle w:val="HTMLCite"/>
          <w:rFonts w:ascii="Arial" w:hAnsi="Arial" w:cs="Arial"/>
          <w:i w:val="0"/>
          <w:color w:val="000000"/>
        </w:rPr>
      </w:pPr>
    </w:p>
    <w:p w:rsidR="006B36B2" w:rsidRDefault="006B36B2" w:rsidP="006B36B2">
      <w:pPr>
        <w:spacing w:after="0" w:line="360" w:lineRule="auto"/>
        <w:ind w:firstLine="720"/>
        <w:rPr>
          <w:rStyle w:val="HTMLCite"/>
          <w:rFonts w:ascii="Arial" w:hAnsi="Arial" w:cs="Arial"/>
          <w:i w:val="0"/>
          <w:color w:val="000000"/>
        </w:rPr>
      </w:pPr>
      <w:r>
        <w:rPr>
          <w:rStyle w:val="HTMLCite"/>
          <w:rFonts w:ascii="Arial" w:hAnsi="Arial" w:cs="Arial"/>
          <w:i w:val="0"/>
          <w:color w:val="000000"/>
        </w:rPr>
        <w:t>How many gas particles did you add to your container?  ____________</w:t>
      </w:r>
    </w:p>
    <w:p w:rsidR="006B36B2" w:rsidRDefault="006B36B2" w:rsidP="006B36B2">
      <w:pPr>
        <w:spacing w:after="0" w:line="360" w:lineRule="auto"/>
        <w:ind w:firstLine="720"/>
        <w:rPr>
          <w:rStyle w:val="HTMLCite"/>
          <w:rFonts w:ascii="Arial" w:hAnsi="Arial" w:cs="Arial"/>
          <w:i w:val="0"/>
          <w:color w:val="000000"/>
        </w:rPr>
      </w:pPr>
      <w:r>
        <w:rPr>
          <w:rStyle w:val="HTMLCite"/>
          <w:rFonts w:ascii="Arial" w:hAnsi="Arial" w:cs="Arial"/>
          <w:i w:val="0"/>
          <w:color w:val="000000"/>
        </w:rPr>
        <w:t>What type of gas did you add?  ________________________________</w:t>
      </w:r>
    </w:p>
    <w:p w:rsidR="006B36B2" w:rsidRDefault="006B36B2" w:rsidP="006B36B2">
      <w:pPr>
        <w:spacing w:after="0" w:line="360" w:lineRule="auto"/>
        <w:ind w:left="720"/>
        <w:rPr>
          <w:rStyle w:val="HTMLCite"/>
          <w:rFonts w:ascii="Arial" w:hAnsi="Arial" w:cs="Arial"/>
          <w:i w:val="0"/>
          <w:color w:val="000000"/>
        </w:rPr>
      </w:pPr>
      <w:r>
        <w:rPr>
          <w:rStyle w:val="HTMLCite"/>
          <w:rFonts w:ascii="Arial" w:hAnsi="Arial" w:cs="Arial"/>
          <w:i w:val="0"/>
          <w:color w:val="000000"/>
        </w:rPr>
        <w:t>Describe the motion of the particles: ___________________________________________________ ________________________________________________________________________________</w:t>
      </w:r>
    </w:p>
    <w:p w:rsidR="006B36B2" w:rsidRDefault="006B36B2" w:rsidP="006B36B2">
      <w:pPr>
        <w:spacing w:after="0" w:line="240" w:lineRule="auto"/>
        <w:rPr>
          <w:rStyle w:val="HTMLCite"/>
          <w:rFonts w:ascii="Arial" w:hAnsi="Arial" w:cs="Arial"/>
          <w:i w:val="0"/>
          <w:color w:val="000000"/>
        </w:rPr>
      </w:pPr>
    </w:p>
    <w:p w:rsidR="006B36B2" w:rsidRDefault="006B36B2" w:rsidP="006B36B2">
      <w:pPr>
        <w:spacing w:after="0" w:line="240" w:lineRule="auto"/>
        <w:rPr>
          <w:rStyle w:val="HTMLCite"/>
          <w:rFonts w:ascii="Arial" w:hAnsi="Arial" w:cs="Arial"/>
          <w:i w:val="0"/>
          <w:color w:val="000000"/>
        </w:rPr>
      </w:pPr>
      <w:r>
        <w:rPr>
          <w:rStyle w:val="HTMLCite"/>
          <w:rFonts w:ascii="Arial" w:hAnsi="Arial" w:cs="Arial"/>
          <w:i w:val="0"/>
          <w:color w:val="000000"/>
        </w:rPr>
        <w:t xml:space="preserve">Boyle’s Law looks at the relationship between volume and pressure when there is a constant temperature.  You must set your container to constant temperature.  Click on the </w:t>
      </w:r>
      <w:r>
        <w:rPr>
          <w:rStyle w:val="HTMLCite"/>
          <w:rFonts w:ascii="Arial" w:hAnsi="Arial" w:cs="Arial"/>
          <w:color w:val="000000"/>
        </w:rPr>
        <w:t>Temperature</w:t>
      </w:r>
      <w:r>
        <w:rPr>
          <w:rStyle w:val="HTMLCite"/>
          <w:rFonts w:ascii="Arial" w:hAnsi="Arial" w:cs="Arial"/>
          <w:i w:val="0"/>
          <w:color w:val="000000"/>
        </w:rPr>
        <w:t xml:space="preserve"> button in </w:t>
      </w:r>
      <w:proofErr w:type="gramStart"/>
      <w:r>
        <w:rPr>
          <w:rStyle w:val="HTMLCite"/>
          <w:rFonts w:ascii="Arial" w:hAnsi="Arial" w:cs="Arial"/>
          <w:i w:val="0"/>
          <w:color w:val="000000"/>
        </w:rPr>
        <w:t>the ”</w:t>
      </w:r>
      <w:proofErr w:type="gramEnd"/>
      <w:r>
        <w:rPr>
          <w:rStyle w:val="HTMLCite"/>
          <w:rFonts w:ascii="Arial" w:hAnsi="Arial" w:cs="Arial"/>
          <w:i w:val="0"/>
          <w:color w:val="000000"/>
        </w:rPr>
        <w:t xml:space="preserve">Constant </w:t>
      </w:r>
      <w:proofErr w:type="spellStart"/>
      <w:r>
        <w:rPr>
          <w:rStyle w:val="HTMLCite"/>
          <w:rFonts w:ascii="Arial" w:hAnsi="Arial" w:cs="Arial"/>
          <w:i w:val="0"/>
          <w:color w:val="000000"/>
        </w:rPr>
        <w:t>Perameters</w:t>
      </w:r>
      <w:proofErr w:type="spellEnd"/>
      <w:r>
        <w:rPr>
          <w:rStyle w:val="HTMLCite"/>
          <w:rFonts w:ascii="Arial" w:hAnsi="Arial" w:cs="Arial"/>
          <w:i w:val="0"/>
          <w:color w:val="000000"/>
        </w:rPr>
        <w:t xml:space="preserve">” on the upper right corner.  This will cause the temperature to automatically adjust to whatever the initial value is set at.  </w:t>
      </w:r>
    </w:p>
    <w:p w:rsidR="006B36B2" w:rsidRDefault="006B36B2" w:rsidP="006B36B2">
      <w:pPr>
        <w:spacing w:after="0" w:line="240" w:lineRule="auto"/>
        <w:rPr>
          <w:rStyle w:val="HTMLCite"/>
          <w:rFonts w:ascii="Arial" w:hAnsi="Arial" w:cs="Arial"/>
          <w:i w:val="0"/>
          <w:color w:val="000000"/>
        </w:rPr>
      </w:pPr>
    </w:p>
    <w:p w:rsidR="006B36B2" w:rsidRDefault="006B36B2" w:rsidP="006B36B2">
      <w:pPr>
        <w:spacing w:after="0" w:line="240" w:lineRule="auto"/>
        <w:rPr>
          <w:rStyle w:val="HTMLCite"/>
          <w:rFonts w:ascii="Arial" w:hAnsi="Arial" w:cs="Arial"/>
          <w:i w:val="0"/>
          <w:color w:val="000000"/>
        </w:rPr>
      </w:pPr>
      <w:r>
        <w:rPr>
          <w:rStyle w:val="HTMLCite"/>
          <w:rFonts w:ascii="Arial" w:hAnsi="Arial" w:cs="Arial"/>
          <w:i w:val="0"/>
          <w:color w:val="000000"/>
        </w:rPr>
        <w:t>Set your temperature to constant.  What is the temperature of your box?  _____________</w:t>
      </w:r>
    </w:p>
    <w:p w:rsidR="006B36B2" w:rsidRDefault="006B36B2" w:rsidP="006B36B2">
      <w:pPr>
        <w:spacing w:after="0" w:line="240" w:lineRule="auto"/>
        <w:rPr>
          <w:rStyle w:val="HTMLCite"/>
          <w:rFonts w:ascii="Arial" w:hAnsi="Arial" w:cs="Arial"/>
          <w:i w:val="0"/>
          <w:color w:val="000000"/>
        </w:rPr>
      </w:pPr>
    </w:p>
    <w:p w:rsidR="00D862DF" w:rsidRDefault="00D862DF" w:rsidP="00D862DF">
      <w:pPr>
        <w:spacing w:after="120" w:line="240" w:lineRule="auto"/>
        <w:rPr>
          <w:sz w:val="24"/>
          <w:szCs w:val="24"/>
        </w:rPr>
      </w:pPr>
      <w:r>
        <w:rPr>
          <w:sz w:val="24"/>
          <w:szCs w:val="24"/>
        </w:rPr>
        <w:t xml:space="preserve">You are going to adjust the volume of the container by clicking on the handle on the left side of the container and dragging it to various widths.     </w:t>
      </w:r>
    </w:p>
    <w:p w:rsidR="006B36B2" w:rsidRDefault="006B36B2" w:rsidP="006B36B2">
      <w:pPr>
        <w:spacing w:after="0" w:line="360" w:lineRule="auto"/>
        <w:rPr>
          <w:rStyle w:val="HTMLCite"/>
          <w:rFonts w:ascii="Arial" w:hAnsi="Arial" w:cs="Arial"/>
          <w:i w:val="0"/>
          <w:color w:val="000000"/>
        </w:rPr>
      </w:pPr>
      <w:r>
        <w:rPr>
          <w:rStyle w:val="HTMLCite"/>
          <w:rFonts w:ascii="Arial" w:hAnsi="Arial" w:cs="Arial"/>
          <w:i w:val="0"/>
          <w:color w:val="000000"/>
        </w:rPr>
        <w:t>Dramatically change the volume of the container to a smaller size.  Initially, what happens to the temperature of the box?  ____________________________</w:t>
      </w:r>
    </w:p>
    <w:p w:rsidR="006B36B2" w:rsidRDefault="006B36B2" w:rsidP="006B36B2">
      <w:pPr>
        <w:spacing w:after="0" w:line="360" w:lineRule="auto"/>
        <w:rPr>
          <w:rStyle w:val="HTMLCite"/>
          <w:rFonts w:ascii="Arial" w:hAnsi="Arial" w:cs="Arial"/>
          <w:i w:val="0"/>
          <w:color w:val="000000"/>
        </w:rPr>
      </w:pPr>
      <w:r>
        <w:rPr>
          <w:rStyle w:val="HTMLCite"/>
          <w:rFonts w:ascii="Arial" w:hAnsi="Arial" w:cs="Arial"/>
          <w:i w:val="0"/>
          <w:color w:val="000000"/>
        </w:rPr>
        <w:t>What does the simulation automatically do to your container to achieve constant temperature?  ____________ ________________________________________________________________________________________</w:t>
      </w:r>
    </w:p>
    <w:p w:rsidR="006B36B2" w:rsidRDefault="006B36B2" w:rsidP="006B36B2">
      <w:pPr>
        <w:spacing w:after="0" w:line="240" w:lineRule="auto"/>
        <w:rPr>
          <w:rStyle w:val="HTMLCite"/>
          <w:rFonts w:ascii="Arial" w:hAnsi="Arial" w:cs="Arial"/>
          <w:i w:val="0"/>
          <w:color w:val="000000"/>
        </w:rPr>
      </w:pPr>
    </w:p>
    <w:p w:rsidR="006B36B2" w:rsidRPr="00D862DF" w:rsidRDefault="006B36B2" w:rsidP="006B36B2">
      <w:pPr>
        <w:spacing w:after="0" w:line="240" w:lineRule="auto"/>
        <w:rPr>
          <w:rStyle w:val="HTMLCite"/>
          <w:rFonts w:ascii="Arial" w:hAnsi="Arial" w:cs="Arial"/>
          <w:b/>
          <w:color w:val="000000"/>
        </w:rPr>
      </w:pPr>
      <w:r w:rsidRPr="00D862DF">
        <w:rPr>
          <w:rStyle w:val="HTMLCite"/>
          <w:rFonts w:ascii="Arial" w:hAnsi="Arial" w:cs="Arial"/>
          <w:b/>
          <w:color w:val="000000"/>
        </w:rPr>
        <w:t>Change the gas to 100 molecules of the HEAVY species by manually setting this in the right box.</w:t>
      </w:r>
    </w:p>
    <w:p w:rsidR="00D862DF" w:rsidRDefault="00D862DF" w:rsidP="006B36B2">
      <w:pPr>
        <w:spacing w:after="0" w:line="240" w:lineRule="auto"/>
        <w:rPr>
          <w:rStyle w:val="HTMLCite"/>
          <w:rFonts w:ascii="Arial" w:hAnsi="Arial" w:cs="Arial"/>
          <w:i w:val="0"/>
          <w:color w:val="000000"/>
        </w:rPr>
      </w:pPr>
    </w:p>
    <w:p w:rsidR="00F048C9" w:rsidRDefault="00D862DF" w:rsidP="00D862DF">
      <w:pPr>
        <w:spacing w:after="0" w:line="360" w:lineRule="auto"/>
        <w:rPr>
          <w:rStyle w:val="HTMLCite"/>
          <w:rFonts w:ascii="Arial" w:hAnsi="Arial" w:cs="Arial"/>
          <w:i w:val="0"/>
          <w:color w:val="000000"/>
        </w:rPr>
      </w:pPr>
      <w:r>
        <w:rPr>
          <w:rStyle w:val="HTMLCite"/>
          <w:rFonts w:ascii="Arial" w:hAnsi="Arial" w:cs="Arial"/>
          <w:i w:val="0"/>
          <w:color w:val="000000"/>
        </w:rPr>
        <w:t xml:space="preserve">According to the Kinetic Molecular Theory, what action causes </w:t>
      </w:r>
      <w:r w:rsidRPr="00D862DF">
        <w:rPr>
          <w:rStyle w:val="HTMLCite"/>
          <w:rFonts w:ascii="Arial" w:hAnsi="Arial" w:cs="Arial"/>
          <w:color w:val="000000"/>
        </w:rPr>
        <w:t>pressure</w:t>
      </w:r>
      <w:r>
        <w:rPr>
          <w:rStyle w:val="HTMLCite"/>
          <w:rFonts w:ascii="Arial" w:hAnsi="Arial" w:cs="Arial"/>
          <w:i w:val="0"/>
          <w:color w:val="000000"/>
        </w:rPr>
        <w:t xml:space="preserve"> on the inside of the container?  _______________________________________________________________________________________</w:t>
      </w:r>
    </w:p>
    <w:p w:rsidR="00F048C9" w:rsidRDefault="00F048C9" w:rsidP="00F048C9">
      <w:pPr>
        <w:spacing w:after="0" w:line="240" w:lineRule="auto"/>
        <w:rPr>
          <w:rStyle w:val="HTMLCite"/>
          <w:rFonts w:ascii="Arial" w:hAnsi="Arial" w:cs="Arial"/>
          <w:i w:val="0"/>
          <w:color w:val="000000"/>
        </w:rPr>
      </w:pPr>
    </w:p>
    <w:p w:rsidR="00F048C9" w:rsidRDefault="00D862DF" w:rsidP="00F048C9">
      <w:pPr>
        <w:spacing w:after="120" w:line="240" w:lineRule="auto"/>
        <w:rPr>
          <w:sz w:val="24"/>
          <w:szCs w:val="24"/>
        </w:rPr>
      </w:pPr>
      <w:r>
        <w:rPr>
          <w:i/>
          <w:sz w:val="24"/>
          <w:szCs w:val="24"/>
        </w:rPr>
        <w:t xml:space="preserve">Hypothesize: </w:t>
      </w:r>
      <w:r>
        <w:rPr>
          <w:sz w:val="24"/>
          <w:szCs w:val="24"/>
        </w:rPr>
        <w:t>If you will make the container smaller, how will this affect the answer to the previous question? ________________________________________________________________________________________</w:t>
      </w:r>
    </w:p>
    <w:p w:rsidR="00D862DF" w:rsidRPr="00D862DF" w:rsidRDefault="00D862DF" w:rsidP="00F048C9">
      <w:pPr>
        <w:spacing w:after="120" w:line="240" w:lineRule="auto"/>
        <w:rPr>
          <w:sz w:val="24"/>
          <w:szCs w:val="24"/>
        </w:rPr>
      </w:pPr>
      <w:proofErr w:type="gramStart"/>
      <w:r>
        <w:rPr>
          <w:sz w:val="24"/>
          <w:szCs w:val="24"/>
        </w:rPr>
        <w:t>If you make it larger?</w:t>
      </w:r>
      <w:proofErr w:type="gramEnd"/>
      <w:r>
        <w:rPr>
          <w:sz w:val="24"/>
          <w:szCs w:val="24"/>
        </w:rPr>
        <w:t xml:space="preserve"> ______________________________________________________________________</w:t>
      </w:r>
    </w:p>
    <w:p w:rsidR="00F048C9" w:rsidRDefault="00F048C9" w:rsidP="00DA3621">
      <w:pPr>
        <w:spacing w:after="0" w:line="360" w:lineRule="auto"/>
        <w:rPr>
          <w:sz w:val="24"/>
          <w:szCs w:val="24"/>
        </w:rPr>
      </w:pPr>
      <w:r>
        <w:rPr>
          <w:sz w:val="24"/>
          <w:szCs w:val="24"/>
        </w:rPr>
        <w:br w:type="page"/>
      </w:r>
      <w:r>
        <w:rPr>
          <w:sz w:val="24"/>
          <w:szCs w:val="24"/>
        </w:rPr>
        <w:lastRenderedPageBreak/>
        <w:t>Fill in the following chart b</w:t>
      </w:r>
      <w:r w:rsidR="00DA3621">
        <w:rPr>
          <w:sz w:val="24"/>
          <w:szCs w:val="24"/>
        </w:rPr>
        <w:t xml:space="preserve">y selecting various </w:t>
      </w:r>
      <w:r w:rsidR="00DA3621" w:rsidRPr="00DA3621">
        <w:rPr>
          <w:i/>
          <w:sz w:val="24"/>
          <w:szCs w:val="24"/>
        </w:rPr>
        <w:t>Volumes</w:t>
      </w:r>
      <w:r w:rsidR="00DA3621">
        <w:rPr>
          <w:sz w:val="24"/>
          <w:szCs w:val="24"/>
        </w:rPr>
        <w:t xml:space="preserve">.  </w:t>
      </w:r>
      <w:r>
        <w:rPr>
          <w:sz w:val="24"/>
          <w:szCs w:val="24"/>
        </w:rPr>
        <w:t xml:space="preserve">Measure the volume of the container using the ruler.  </w:t>
      </w:r>
    </w:p>
    <w:p w:rsidR="00F048C9" w:rsidRDefault="00F048C9" w:rsidP="00F048C9">
      <w:pPr>
        <w:spacing w:after="0" w:line="240" w:lineRule="auto"/>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7"/>
        <w:gridCol w:w="3407"/>
        <w:gridCol w:w="3407"/>
      </w:tblGrid>
      <w:tr w:rsidR="00396F58" w:rsidRPr="00F048C9" w:rsidTr="00396F58">
        <w:trPr>
          <w:trHeight w:val="201"/>
        </w:trPr>
        <w:tc>
          <w:tcPr>
            <w:tcW w:w="3407" w:type="dxa"/>
          </w:tcPr>
          <w:p w:rsidR="00396F58" w:rsidRPr="00F048C9" w:rsidRDefault="00396F58" w:rsidP="00F048C9">
            <w:pPr>
              <w:spacing w:after="0" w:line="240" w:lineRule="auto"/>
              <w:jc w:val="center"/>
              <w:rPr>
                <w:sz w:val="24"/>
                <w:szCs w:val="24"/>
              </w:rPr>
            </w:pPr>
            <w:r w:rsidRPr="00F048C9">
              <w:rPr>
                <w:sz w:val="24"/>
                <w:szCs w:val="24"/>
              </w:rPr>
              <w:t>Trials</w:t>
            </w:r>
          </w:p>
        </w:tc>
        <w:tc>
          <w:tcPr>
            <w:tcW w:w="3407" w:type="dxa"/>
          </w:tcPr>
          <w:p w:rsidR="00396F58" w:rsidRPr="00F048C9" w:rsidRDefault="00396F58" w:rsidP="00F048C9">
            <w:pPr>
              <w:spacing w:after="0" w:line="240" w:lineRule="auto"/>
              <w:jc w:val="center"/>
              <w:rPr>
                <w:sz w:val="24"/>
                <w:szCs w:val="24"/>
              </w:rPr>
            </w:pPr>
            <w:r>
              <w:rPr>
                <w:sz w:val="24"/>
                <w:szCs w:val="24"/>
              </w:rPr>
              <w:t>Volume (V</w:t>
            </w:r>
            <w:r w:rsidRPr="00F048C9">
              <w:rPr>
                <w:sz w:val="24"/>
                <w:szCs w:val="24"/>
              </w:rPr>
              <w:t>)</w:t>
            </w:r>
          </w:p>
        </w:tc>
        <w:tc>
          <w:tcPr>
            <w:tcW w:w="3407" w:type="dxa"/>
          </w:tcPr>
          <w:p w:rsidR="00396F58" w:rsidRPr="00F048C9" w:rsidRDefault="00396F58" w:rsidP="00F048C9">
            <w:pPr>
              <w:spacing w:after="0" w:line="240" w:lineRule="auto"/>
              <w:jc w:val="center"/>
              <w:rPr>
                <w:sz w:val="24"/>
                <w:szCs w:val="24"/>
              </w:rPr>
            </w:pPr>
            <w:r>
              <w:rPr>
                <w:sz w:val="24"/>
                <w:szCs w:val="24"/>
              </w:rPr>
              <w:t>Pressure (P</w:t>
            </w:r>
            <w:r w:rsidRPr="00F048C9">
              <w:rPr>
                <w:sz w:val="24"/>
                <w:szCs w:val="24"/>
              </w:rPr>
              <w:t>)</w:t>
            </w:r>
          </w:p>
        </w:tc>
      </w:tr>
      <w:tr w:rsidR="00396F58" w:rsidRPr="00F048C9" w:rsidTr="00396F58">
        <w:trPr>
          <w:trHeight w:val="676"/>
        </w:trPr>
        <w:tc>
          <w:tcPr>
            <w:tcW w:w="3407" w:type="dxa"/>
          </w:tcPr>
          <w:p w:rsidR="00396F58" w:rsidRPr="00F048C9" w:rsidRDefault="00396F58" w:rsidP="00F048C9">
            <w:pPr>
              <w:spacing w:after="0" w:line="480" w:lineRule="auto"/>
              <w:jc w:val="center"/>
              <w:rPr>
                <w:sz w:val="24"/>
                <w:szCs w:val="24"/>
              </w:rPr>
            </w:pPr>
            <w:r w:rsidRPr="00F048C9">
              <w:rPr>
                <w:sz w:val="24"/>
                <w:szCs w:val="24"/>
              </w:rPr>
              <w:t>Trial 1</w:t>
            </w:r>
          </w:p>
        </w:tc>
        <w:tc>
          <w:tcPr>
            <w:tcW w:w="3407" w:type="dxa"/>
          </w:tcPr>
          <w:p w:rsidR="00396F58" w:rsidRPr="00F048C9" w:rsidRDefault="00396F58" w:rsidP="00F048C9">
            <w:pPr>
              <w:spacing w:after="0" w:line="480" w:lineRule="auto"/>
              <w:jc w:val="center"/>
              <w:rPr>
                <w:sz w:val="24"/>
                <w:szCs w:val="24"/>
              </w:rPr>
            </w:pPr>
          </w:p>
        </w:tc>
        <w:tc>
          <w:tcPr>
            <w:tcW w:w="3407" w:type="dxa"/>
          </w:tcPr>
          <w:p w:rsidR="00396F58" w:rsidRPr="00F048C9" w:rsidRDefault="00396F58" w:rsidP="00F048C9">
            <w:pPr>
              <w:spacing w:after="0" w:line="480" w:lineRule="auto"/>
              <w:jc w:val="center"/>
              <w:rPr>
                <w:sz w:val="24"/>
                <w:szCs w:val="24"/>
              </w:rPr>
            </w:pPr>
          </w:p>
        </w:tc>
      </w:tr>
      <w:tr w:rsidR="00396F58" w:rsidRPr="00F048C9" w:rsidTr="00396F58">
        <w:trPr>
          <w:trHeight w:val="693"/>
        </w:trPr>
        <w:tc>
          <w:tcPr>
            <w:tcW w:w="3407" w:type="dxa"/>
          </w:tcPr>
          <w:p w:rsidR="00396F58" w:rsidRPr="00F048C9" w:rsidRDefault="00396F58" w:rsidP="00F048C9">
            <w:pPr>
              <w:spacing w:after="0" w:line="480" w:lineRule="auto"/>
              <w:jc w:val="center"/>
              <w:rPr>
                <w:sz w:val="24"/>
                <w:szCs w:val="24"/>
              </w:rPr>
            </w:pPr>
            <w:r w:rsidRPr="00F048C9">
              <w:rPr>
                <w:sz w:val="24"/>
                <w:szCs w:val="24"/>
              </w:rPr>
              <w:t>2</w:t>
            </w:r>
          </w:p>
        </w:tc>
        <w:tc>
          <w:tcPr>
            <w:tcW w:w="3407" w:type="dxa"/>
          </w:tcPr>
          <w:p w:rsidR="00396F58" w:rsidRPr="00F048C9" w:rsidRDefault="00396F58" w:rsidP="00F048C9">
            <w:pPr>
              <w:spacing w:after="0" w:line="480" w:lineRule="auto"/>
              <w:jc w:val="center"/>
              <w:rPr>
                <w:sz w:val="24"/>
                <w:szCs w:val="24"/>
              </w:rPr>
            </w:pPr>
          </w:p>
        </w:tc>
        <w:tc>
          <w:tcPr>
            <w:tcW w:w="3407" w:type="dxa"/>
          </w:tcPr>
          <w:p w:rsidR="00396F58" w:rsidRPr="00F048C9" w:rsidRDefault="00396F58" w:rsidP="00F048C9">
            <w:pPr>
              <w:spacing w:after="0" w:line="480" w:lineRule="auto"/>
              <w:jc w:val="center"/>
              <w:rPr>
                <w:sz w:val="24"/>
                <w:szCs w:val="24"/>
              </w:rPr>
            </w:pPr>
          </w:p>
        </w:tc>
      </w:tr>
      <w:tr w:rsidR="00396F58" w:rsidRPr="00F048C9" w:rsidTr="00396F58">
        <w:trPr>
          <w:trHeight w:val="693"/>
        </w:trPr>
        <w:tc>
          <w:tcPr>
            <w:tcW w:w="3407" w:type="dxa"/>
          </w:tcPr>
          <w:p w:rsidR="00396F58" w:rsidRPr="00F048C9" w:rsidRDefault="00396F58" w:rsidP="00F048C9">
            <w:pPr>
              <w:spacing w:after="0" w:line="480" w:lineRule="auto"/>
              <w:jc w:val="center"/>
              <w:rPr>
                <w:sz w:val="24"/>
                <w:szCs w:val="24"/>
              </w:rPr>
            </w:pPr>
            <w:r w:rsidRPr="00F048C9">
              <w:rPr>
                <w:sz w:val="24"/>
                <w:szCs w:val="24"/>
              </w:rPr>
              <w:t>3</w:t>
            </w:r>
          </w:p>
        </w:tc>
        <w:tc>
          <w:tcPr>
            <w:tcW w:w="3407" w:type="dxa"/>
          </w:tcPr>
          <w:p w:rsidR="00396F58" w:rsidRPr="00F048C9" w:rsidRDefault="00396F58" w:rsidP="00F048C9">
            <w:pPr>
              <w:spacing w:after="0" w:line="480" w:lineRule="auto"/>
              <w:jc w:val="center"/>
              <w:rPr>
                <w:sz w:val="24"/>
                <w:szCs w:val="24"/>
              </w:rPr>
            </w:pPr>
          </w:p>
        </w:tc>
        <w:tc>
          <w:tcPr>
            <w:tcW w:w="3407" w:type="dxa"/>
          </w:tcPr>
          <w:p w:rsidR="00396F58" w:rsidRPr="00F048C9" w:rsidRDefault="00396F58" w:rsidP="00F048C9">
            <w:pPr>
              <w:spacing w:after="0" w:line="480" w:lineRule="auto"/>
              <w:jc w:val="center"/>
              <w:rPr>
                <w:sz w:val="24"/>
                <w:szCs w:val="24"/>
              </w:rPr>
            </w:pPr>
          </w:p>
        </w:tc>
      </w:tr>
      <w:tr w:rsidR="00396F58" w:rsidRPr="00F048C9" w:rsidTr="00396F58">
        <w:trPr>
          <w:trHeight w:val="693"/>
        </w:trPr>
        <w:tc>
          <w:tcPr>
            <w:tcW w:w="3407" w:type="dxa"/>
          </w:tcPr>
          <w:p w:rsidR="00396F58" w:rsidRPr="00F048C9" w:rsidRDefault="00396F58" w:rsidP="00F048C9">
            <w:pPr>
              <w:spacing w:after="0" w:line="480" w:lineRule="auto"/>
              <w:jc w:val="center"/>
              <w:rPr>
                <w:sz w:val="24"/>
                <w:szCs w:val="24"/>
              </w:rPr>
            </w:pPr>
            <w:r w:rsidRPr="00F048C9">
              <w:rPr>
                <w:sz w:val="24"/>
                <w:szCs w:val="24"/>
              </w:rPr>
              <w:t>4</w:t>
            </w:r>
          </w:p>
        </w:tc>
        <w:tc>
          <w:tcPr>
            <w:tcW w:w="3407" w:type="dxa"/>
          </w:tcPr>
          <w:p w:rsidR="00396F58" w:rsidRPr="00F048C9" w:rsidRDefault="00396F58" w:rsidP="00F048C9">
            <w:pPr>
              <w:spacing w:after="0" w:line="480" w:lineRule="auto"/>
              <w:jc w:val="center"/>
              <w:rPr>
                <w:sz w:val="24"/>
                <w:szCs w:val="24"/>
              </w:rPr>
            </w:pPr>
          </w:p>
        </w:tc>
        <w:tc>
          <w:tcPr>
            <w:tcW w:w="3407" w:type="dxa"/>
          </w:tcPr>
          <w:p w:rsidR="00396F58" w:rsidRPr="00F048C9" w:rsidRDefault="00396F58" w:rsidP="00F048C9">
            <w:pPr>
              <w:spacing w:after="0" w:line="480" w:lineRule="auto"/>
              <w:jc w:val="center"/>
              <w:rPr>
                <w:sz w:val="24"/>
                <w:szCs w:val="24"/>
              </w:rPr>
            </w:pPr>
          </w:p>
        </w:tc>
      </w:tr>
      <w:tr w:rsidR="00396F58" w:rsidRPr="00F048C9" w:rsidTr="00396F58">
        <w:trPr>
          <w:trHeight w:val="693"/>
        </w:trPr>
        <w:tc>
          <w:tcPr>
            <w:tcW w:w="3407" w:type="dxa"/>
          </w:tcPr>
          <w:p w:rsidR="00396F58" w:rsidRPr="00F048C9" w:rsidRDefault="00396F58" w:rsidP="00F048C9">
            <w:pPr>
              <w:spacing w:after="0" w:line="480" w:lineRule="auto"/>
              <w:jc w:val="center"/>
              <w:rPr>
                <w:sz w:val="24"/>
                <w:szCs w:val="24"/>
              </w:rPr>
            </w:pPr>
            <w:r w:rsidRPr="00F048C9">
              <w:rPr>
                <w:sz w:val="24"/>
                <w:szCs w:val="24"/>
              </w:rPr>
              <w:t>5</w:t>
            </w:r>
          </w:p>
        </w:tc>
        <w:tc>
          <w:tcPr>
            <w:tcW w:w="3407" w:type="dxa"/>
          </w:tcPr>
          <w:p w:rsidR="00396F58" w:rsidRPr="00F048C9" w:rsidRDefault="00396F58" w:rsidP="00F048C9">
            <w:pPr>
              <w:spacing w:after="0" w:line="480" w:lineRule="auto"/>
              <w:jc w:val="center"/>
              <w:rPr>
                <w:sz w:val="24"/>
                <w:szCs w:val="24"/>
              </w:rPr>
            </w:pPr>
          </w:p>
        </w:tc>
        <w:tc>
          <w:tcPr>
            <w:tcW w:w="3407" w:type="dxa"/>
          </w:tcPr>
          <w:p w:rsidR="00396F58" w:rsidRPr="00F048C9" w:rsidRDefault="00396F58" w:rsidP="00F048C9">
            <w:pPr>
              <w:spacing w:after="0" w:line="480" w:lineRule="auto"/>
              <w:jc w:val="center"/>
              <w:rPr>
                <w:sz w:val="24"/>
                <w:szCs w:val="24"/>
              </w:rPr>
            </w:pPr>
          </w:p>
        </w:tc>
      </w:tr>
      <w:tr w:rsidR="00396F58" w:rsidRPr="00F048C9" w:rsidTr="00396F58">
        <w:trPr>
          <w:trHeight w:val="693"/>
        </w:trPr>
        <w:tc>
          <w:tcPr>
            <w:tcW w:w="3407" w:type="dxa"/>
          </w:tcPr>
          <w:p w:rsidR="00396F58" w:rsidRPr="00F048C9" w:rsidRDefault="00396F58" w:rsidP="00F048C9">
            <w:pPr>
              <w:spacing w:after="0" w:line="480" w:lineRule="auto"/>
              <w:jc w:val="center"/>
              <w:rPr>
                <w:sz w:val="24"/>
                <w:szCs w:val="24"/>
              </w:rPr>
            </w:pPr>
            <w:r w:rsidRPr="00F048C9">
              <w:rPr>
                <w:sz w:val="24"/>
                <w:szCs w:val="24"/>
              </w:rPr>
              <w:t>6</w:t>
            </w:r>
          </w:p>
        </w:tc>
        <w:tc>
          <w:tcPr>
            <w:tcW w:w="3407" w:type="dxa"/>
          </w:tcPr>
          <w:p w:rsidR="00396F58" w:rsidRPr="00F048C9" w:rsidRDefault="00396F58" w:rsidP="00F048C9">
            <w:pPr>
              <w:spacing w:after="0" w:line="480" w:lineRule="auto"/>
              <w:jc w:val="center"/>
              <w:rPr>
                <w:sz w:val="24"/>
                <w:szCs w:val="24"/>
              </w:rPr>
            </w:pPr>
          </w:p>
        </w:tc>
        <w:tc>
          <w:tcPr>
            <w:tcW w:w="3407" w:type="dxa"/>
          </w:tcPr>
          <w:p w:rsidR="00396F58" w:rsidRPr="00F048C9" w:rsidRDefault="00396F58" w:rsidP="00F048C9">
            <w:pPr>
              <w:spacing w:after="0" w:line="480" w:lineRule="auto"/>
              <w:jc w:val="center"/>
              <w:rPr>
                <w:sz w:val="24"/>
                <w:szCs w:val="24"/>
              </w:rPr>
            </w:pPr>
          </w:p>
        </w:tc>
      </w:tr>
    </w:tbl>
    <w:p w:rsidR="00F048C9" w:rsidRDefault="00F048C9" w:rsidP="00F048C9">
      <w:pPr>
        <w:spacing w:after="0" w:line="240" w:lineRule="auto"/>
        <w:rPr>
          <w:sz w:val="24"/>
          <w:szCs w:val="24"/>
        </w:rPr>
      </w:pPr>
    </w:p>
    <w:p w:rsidR="00F048C9" w:rsidRDefault="00F048C9" w:rsidP="00F048C9">
      <w:pPr>
        <w:spacing w:after="0" w:line="360" w:lineRule="auto"/>
        <w:rPr>
          <w:sz w:val="24"/>
          <w:szCs w:val="24"/>
        </w:rPr>
      </w:pPr>
      <w:r>
        <w:rPr>
          <w:sz w:val="24"/>
          <w:szCs w:val="24"/>
        </w:rPr>
        <w:t>Which variable did you control (independent)?  ____________________________</w:t>
      </w:r>
    </w:p>
    <w:p w:rsidR="00F048C9" w:rsidRDefault="00F048C9" w:rsidP="00F048C9">
      <w:pPr>
        <w:spacing w:after="0" w:line="360" w:lineRule="auto"/>
        <w:rPr>
          <w:sz w:val="24"/>
          <w:szCs w:val="24"/>
        </w:rPr>
      </w:pPr>
      <w:r>
        <w:rPr>
          <w:sz w:val="24"/>
          <w:szCs w:val="24"/>
        </w:rPr>
        <w:t xml:space="preserve">Which variable is the dependent variable?   </w:t>
      </w:r>
      <w:r>
        <w:rPr>
          <w:sz w:val="24"/>
          <w:szCs w:val="24"/>
        </w:rPr>
        <w:tab/>
        <w:t xml:space="preserve">      ____________________________</w:t>
      </w:r>
    </w:p>
    <w:p w:rsidR="00F048C9" w:rsidRDefault="00DA3621" w:rsidP="00F048C9">
      <w:pPr>
        <w:spacing w:after="0" w:line="240" w:lineRule="auto"/>
        <w:rPr>
          <w:sz w:val="24"/>
          <w:szCs w:val="24"/>
        </w:rPr>
      </w:pPr>
      <w:r>
        <w:rPr>
          <w:sz w:val="24"/>
          <w:szCs w:val="24"/>
        </w:rPr>
        <w:t>Graph Pressure</w:t>
      </w:r>
      <w:r w:rsidR="00F048C9">
        <w:rPr>
          <w:sz w:val="24"/>
          <w:szCs w:val="24"/>
        </w:rPr>
        <w:t xml:space="preserve"> vs.</w:t>
      </w:r>
      <w:r>
        <w:rPr>
          <w:sz w:val="24"/>
          <w:szCs w:val="24"/>
        </w:rPr>
        <w:t xml:space="preserve"> Volume</w:t>
      </w:r>
      <w:r w:rsidR="00F048C9">
        <w:rPr>
          <w:sz w:val="24"/>
          <w:szCs w:val="24"/>
        </w:rPr>
        <w:t xml:space="preserve"> in the following graph.  Use proper scaling.  Label the graph appropriately.  </w:t>
      </w:r>
      <w:r>
        <w:rPr>
          <w:sz w:val="24"/>
          <w:szCs w:val="24"/>
        </w:rPr>
        <w:t>Draw a curved line best connecting all of the points.</w:t>
      </w:r>
      <w:r w:rsidR="00F048C9">
        <w:rPr>
          <w:sz w:val="24"/>
          <w:szCs w:val="24"/>
        </w:rPr>
        <w:t xml:space="preserve">   </w:t>
      </w:r>
    </w:p>
    <w:p w:rsidR="00F048C9" w:rsidRDefault="00F048C9" w:rsidP="00F048C9">
      <w:pPr>
        <w:spacing w:after="0" w:line="360" w:lineRule="auto"/>
        <w:rPr>
          <w:sz w:val="24"/>
          <w:szCs w:val="24"/>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1"/>
        <w:gridCol w:w="461"/>
        <w:gridCol w:w="461"/>
        <w:gridCol w:w="461"/>
        <w:gridCol w:w="461"/>
        <w:gridCol w:w="461"/>
        <w:gridCol w:w="461"/>
        <w:gridCol w:w="461"/>
        <w:gridCol w:w="461"/>
        <w:gridCol w:w="461"/>
        <w:gridCol w:w="461"/>
        <w:gridCol w:w="461"/>
        <w:gridCol w:w="461"/>
      </w:tblGrid>
      <w:tr w:rsidR="006B36B2" w:rsidRPr="00F048C9" w:rsidTr="00F048C9">
        <w:trPr>
          <w:trHeight w:val="298"/>
        </w:trPr>
        <w:tc>
          <w:tcPr>
            <w:tcW w:w="461" w:type="dxa"/>
            <w:tcBorders>
              <w:top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r>
      <w:tr w:rsidR="006B36B2" w:rsidRPr="00F048C9" w:rsidTr="00F048C9">
        <w:trPr>
          <w:trHeight w:val="298"/>
        </w:trPr>
        <w:tc>
          <w:tcPr>
            <w:tcW w:w="461" w:type="dxa"/>
            <w:tcBorders>
              <w:top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r>
      <w:tr w:rsidR="006B36B2" w:rsidRPr="00F048C9" w:rsidTr="00F048C9">
        <w:trPr>
          <w:trHeight w:val="298"/>
        </w:trPr>
        <w:tc>
          <w:tcPr>
            <w:tcW w:w="461" w:type="dxa"/>
            <w:tcBorders>
              <w:top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r>
      <w:tr w:rsidR="006B36B2" w:rsidRPr="00F048C9" w:rsidTr="00F048C9">
        <w:trPr>
          <w:trHeight w:val="298"/>
        </w:trPr>
        <w:tc>
          <w:tcPr>
            <w:tcW w:w="461" w:type="dxa"/>
            <w:tcBorders>
              <w:top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r>
      <w:tr w:rsidR="006B36B2" w:rsidRPr="00F048C9" w:rsidTr="00F048C9">
        <w:trPr>
          <w:trHeight w:val="298"/>
        </w:trPr>
        <w:tc>
          <w:tcPr>
            <w:tcW w:w="461" w:type="dxa"/>
            <w:tcBorders>
              <w:top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r>
      <w:tr w:rsidR="006B36B2" w:rsidRPr="00F048C9" w:rsidTr="00F048C9">
        <w:trPr>
          <w:trHeight w:val="298"/>
        </w:trPr>
        <w:tc>
          <w:tcPr>
            <w:tcW w:w="461" w:type="dxa"/>
            <w:tcBorders>
              <w:top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r>
      <w:tr w:rsidR="006B36B2" w:rsidRPr="00F048C9" w:rsidTr="00F048C9">
        <w:trPr>
          <w:trHeight w:val="298"/>
        </w:trPr>
        <w:tc>
          <w:tcPr>
            <w:tcW w:w="461" w:type="dxa"/>
            <w:tcBorders>
              <w:top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r>
      <w:tr w:rsidR="006B36B2" w:rsidRPr="00F048C9" w:rsidTr="00F048C9">
        <w:trPr>
          <w:trHeight w:val="298"/>
        </w:trPr>
        <w:tc>
          <w:tcPr>
            <w:tcW w:w="461" w:type="dxa"/>
            <w:tcBorders>
              <w:top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r>
      <w:tr w:rsidR="006B36B2" w:rsidRPr="00F048C9" w:rsidTr="00F048C9">
        <w:trPr>
          <w:trHeight w:val="298"/>
        </w:trPr>
        <w:tc>
          <w:tcPr>
            <w:tcW w:w="461" w:type="dxa"/>
            <w:tcBorders>
              <w:top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r>
      <w:tr w:rsidR="006B36B2" w:rsidRPr="00F048C9" w:rsidTr="00F048C9">
        <w:trPr>
          <w:trHeight w:val="298"/>
        </w:trPr>
        <w:tc>
          <w:tcPr>
            <w:tcW w:w="461" w:type="dxa"/>
            <w:tcBorders>
              <w:top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r>
      <w:tr w:rsidR="006B36B2" w:rsidRPr="00F048C9" w:rsidTr="00F048C9">
        <w:trPr>
          <w:trHeight w:val="298"/>
        </w:trPr>
        <w:tc>
          <w:tcPr>
            <w:tcW w:w="461" w:type="dxa"/>
            <w:tcBorders>
              <w:top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F048C9" w:rsidRPr="00F048C9" w:rsidRDefault="00F048C9" w:rsidP="00F048C9">
            <w:pPr>
              <w:spacing w:after="0"/>
              <w:jc w:val="center"/>
              <w:rPr>
                <w:sz w:val="24"/>
                <w:szCs w:val="24"/>
              </w:rPr>
            </w:pPr>
          </w:p>
        </w:tc>
      </w:tr>
      <w:tr w:rsidR="006B36B2" w:rsidRPr="00F048C9" w:rsidTr="00F048C9">
        <w:trPr>
          <w:trHeight w:val="298"/>
        </w:trPr>
        <w:tc>
          <w:tcPr>
            <w:tcW w:w="461" w:type="dxa"/>
            <w:tcBorders>
              <w:top w:val="dotted" w:sz="4" w:space="0" w:color="auto"/>
              <w:left w:val="single" w:sz="4" w:space="0" w:color="000000"/>
              <w:bottom w:val="single" w:sz="4" w:space="0" w:color="000000"/>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F048C9" w:rsidRPr="00F048C9" w:rsidRDefault="00F048C9" w:rsidP="00F048C9">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F048C9" w:rsidRPr="00F048C9" w:rsidRDefault="00F048C9" w:rsidP="00F048C9">
            <w:pPr>
              <w:spacing w:after="0"/>
              <w:jc w:val="center"/>
              <w:rPr>
                <w:sz w:val="24"/>
                <w:szCs w:val="24"/>
              </w:rPr>
            </w:pPr>
          </w:p>
        </w:tc>
      </w:tr>
    </w:tbl>
    <w:p w:rsidR="00F048C9" w:rsidRDefault="00F048C9" w:rsidP="00F048C9">
      <w:pPr>
        <w:spacing w:after="0" w:line="360" w:lineRule="auto"/>
        <w:jc w:val="center"/>
        <w:rPr>
          <w:sz w:val="24"/>
          <w:szCs w:val="24"/>
        </w:rPr>
      </w:pPr>
    </w:p>
    <w:p w:rsidR="00F048C9" w:rsidRDefault="00F048C9" w:rsidP="00F048C9">
      <w:pPr>
        <w:spacing w:after="0" w:line="360" w:lineRule="auto"/>
        <w:rPr>
          <w:sz w:val="24"/>
          <w:szCs w:val="24"/>
        </w:rPr>
      </w:pPr>
    </w:p>
    <w:p w:rsidR="00F048C9" w:rsidRDefault="00F048C9" w:rsidP="00F048C9">
      <w:pPr>
        <w:spacing w:after="0" w:line="360" w:lineRule="auto"/>
        <w:rPr>
          <w:sz w:val="24"/>
          <w:szCs w:val="24"/>
        </w:rPr>
      </w:pPr>
    </w:p>
    <w:p w:rsidR="00F048C9" w:rsidRDefault="00F048C9" w:rsidP="00F048C9">
      <w:pPr>
        <w:spacing w:after="0" w:line="240" w:lineRule="auto"/>
        <w:rPr>
          <w:sz w:val="24"/>
          <w:szCs w:val="24"/>
        </w:rPr>
      </w:pPr>
    </w:p>
    <w:p w:rsidR="00F048C9" w:rsidRDefault="00F048C9" w:rsidP="00F048C9">
      <w:pPr>
        <w:spacing w:after="0" w:line="240" w:lineRule="auto"/>
        <w:rPr>
          <w:sz w:val="24"/>
          <w:szCs w:val="24"/>
        </w:rPr>
      </w:pPr>
    </w:p>
    <w:p w:rsidR="00F048C9" w:rsidRDefault="00F048C9" w:rsidP="00F048C9">
      <w:pPr>
        <w:spacing w:after="0" w:line="240" w:lineRule="auto"/>
        <w:rPr>
          <w:sz w:val="24"/>
          <w:szCs w:val="24"/>
        </w:rPr>
      </w:pPr>
    </w:p>
    <w:p w:rsidR="00F048C9" w:rsidRDefault="00F048C9" w:rsidP="00F048C9">
      <w:pPr>
        <w:spacing w:after="0" w:line="240" w:lineRule="auto"/>
        <w:rPr>
          <w:sz w:val="24"/>
          <w:szCs w:val="24"/>
        </w:rPr>
      </w:pPr>
    </w:p>
    <w:p w:rsidR="00F048C9" w:rsidRDefault="00F048C9" w:rsidP="00F048C9">
      <w:pPr>
        <w:spacing w:after="0" w:line="240" w:lineRule="auto"/>
        <w:rPr>
          <w:sz w:val="24"/>
          <w:szCs w:val="24"/>
        </w:rPr>
      </w:pPr>
    </w:p>
    <w:p w:rsidR="00F048C9" w:rsidRDefault="00F048C9" w:rsidP="00F048C9">
      <w:pPr>
        <w:spacing w:after="0" w:line="240" w:lineRule="auto"/>
        <w:rPr>
          <w:sz w:val="24"/>
          <w:szCs w:val="24"/>
        </w:rPr>
      </w:pPr>
    </w:p>
    <w:p w:rsidR="00F048C9" w:rsidRDefault="00F048C9" w:rsidP="00F048C9">
      <w:pPr>
        <w:spacing w:after="0" w:line="240" w:lineRule="auto"/>
        <w:rPr>
          <w:sz w:val="24"/>
          <w:szCs w:val="24"/>
        </w:rPr>
      </w:pPr>
    </w:p>
    <w:p w:rsidR="00F048C9" w:rsidRDefault="00F048C9" w:rsidP="00F048C9">
      <w:pPr>
        <w:spacing w:after="0" w:line="240" w:lineRule="auto"/>
        <w:rPr>
          <w:sz w:val="24"/>
          <w:szCs w:val="24"/>
        </w:rPr>
      </w:pPr>
    </w:p>
    <w:p w:rsidR="00F048C9" w:rsidRDefault="00F048C9" w:rsidP="00F048C9">
      <w:pPr>
        <w:spacing w:after="0" w:line="240" w:lineRule="auto"/>
        <w:rPr>
          <w:sz w:val="24"/>
          <w:szCs w:val="24"/>
        </w:rPr>
      </w:pPr>
    </w:p>
    <w:p w:rsidR="00F048C9" w:rsidRDefault="00F048C9" w:rsidP="00F048C9">
      <w:pPr>
        <w:spacing w:after="0" w:line="240" w:lineRule="auto"/>
        <w:rPr>
          <w:sz w:val="24"/>
          <w:szCs w:val="24"/>
        </w:rPr>
      </w:pPr>
    </w:p>
    <w:p w:rsidR="00F048C9" w:rsidRDefault="00F048C9" w:rsidP="00F048C9">
      <w:pPr>
        <w:spacing w:after="0" w:line="240" w:lineRule="auto"/>
        <w:rPr>
          <w:sz w:val="24"/>
          <w:szCs w:val="24"/>
        </w:rPr>
      </w:pPr>
    </w:p>
    <w:p w:rsidR="00F048C9" w:rsidRDefault="00F048C9" w:rsidP="00F048C9">
      <w:pPr>
        <w:spacing w:after="0" w:line="240" w:lineRule="auto"/>
        <w:rPr>
          <w:sz w:val="24"/>
          <w:szCs w:val="24"/>
        </w:rPr>
      </w:pPr>
    </w:p>
    <w:p w:rsidR="00F048C9" w:rsidRDefault="00F048C9" w:rsidP="00F048C9">
      <w:pPr>
        <w:spacing w:after="0" w:line="360" w:lineRule="auto"/>
        <w:rPr>
          <w:sz w:val="24"/>
          <w:szCs w:val="24"/>
        </w:rPr>
      </w:pPr>
      <w:r>
        <w:rPr>
          <w:sz w:val="24"/>
          <w:szCs w:val="24"/>
        </w:rPr>
        <w:t xml:space="preserve">Looking at your data and graph, describe the relationship between </w:t>
      </w:r>
      <w:r w:rsidR="00DA3621">
        <w:rPr>
          <w:sz w:val="24"/>
          <w:szCs w:val="24"/>
        </w:rPr>
        <w:t>volume and pressure</w:t>
      </w:r>
      <w:r>
        <w:rPr>
          <w:sz w:val="24"/>
          <w:szCs w:val="24"/>
        </w:rPr>
        <w:t xml:space="preserve">. </w:t>
      </w:r>
    </w:p>
    <w:p w:rsidR="00F048C9" w:rsidRDefault="00F048C9" w:rsidP="00F048C9">
      <w:pPr>
        <w:spacing w:after="0" w:line="360" w:lineRule="auto"/>
        <w:rPr>
          <w:sz w:val="24"/>
          <w:szCs w:val="24"/>
        </w:rPr>
      </w:pPr>
      <w:r>
        <w:rPr>
          <w:sz w:val="24"/>
          <w:szCs w:val="24"/>
        </w:rPr>
        <w:t>_______________________________________________________________________________________</w:t>
      </w:r>
    </w:p>
    <w:p w:rsidR="00F048C9" w:rsidRDefault="00F048C9" w:rsidP="00F048C9">
      <w:pPr>
        <w:spacing w:after="0" w:line="240" w:lineRule="auto"/>
        <w:rPr>
          <w:sz w:val="24"/>
          <w:szCs w:val="24"/>
        </w:rPr>
      </w:pPr>
      <w:r>
        <w:rPr>
          <w:sz w:val="24"/>
          <w:szCs w:val="24"/>
        </w:rPr>
        <w:t>As the</w:t>
      </w:r>
      <w:r w:rsidR="00DA3621">
        <w:rPr>
          <w:sz w:val="24"/>
          <w:szCs w:val="24"/>
        </w:rPr>
        <w:t xml:space="preserve"> volume</w:t>
      </w:r>
      <w:r>
        <w:rPr>
          <w:sz w:val="24"/>
          <w:szCs w:val="24"/>
        </w:rPr>
        <w:t xml:space="preserve"> </w:t>
      </w:r>
      <w:r w:rsidR="00DA3621">
        <w:rPr>
          <w:sz w:val="24"/>
          <w:szCs w:val="24"/>
        </w:rPr>
        <w:t>gets larger, what happens to the pressure</w:t>
      </w:r>
      <w:r>
        <w:rPr>
          <w:sz w:val="24"/>
          <w:szCs w:val="24"/>
        </w:rPr>
        <w:t xml:space="preserve"> of the gas?</w:t>
      </w:r>
    </w:p>
    <w:p w:rsidR="00F048C9" w:rsidRDefault="00F048C9" w:rsidP="00F048C9">
      <w:pPr>
        <w:spacing w:after="0" w:line="240" w:lineRule="auto"/>
        <w:rPr>
          <w:sz w:val="24"/>
          <w:szCs w:val="24"/>
        </w:rPr>
      </w:pPr>
    </w:p>
    <w:p w:rsidR="00F048C9" w:rsidRDefault="00F048C9" w:rsidP="00F048C9">
      <w:pPr>
        <w:spacing w:after="0" w:line="240" w:lineRule="auto"/>
        <w:rPr>
          <w:sz w:val="24"/>
          <w:szCs w:val="24"/>
        </w:rPr>
      </w:pPr>
      <w:r>
        <w:rPr>
          <w:sz w:val="24"/>
          <w:szCs w:val="24"/>
        </w:rPr>
        <w:t>_______________________________________________________________________________________</w:t>
      </w:r>
    </w:p>
    <w:p w:rsidR="00F048C9" w:rsidRDefault="00F048C9" w:rsidP="00F048C9">
      <w:pPr>
        <w:spacing w:after="0" w:line="240" w:lineRule="auto"/>
        <w:rPr>
          <w:sz w:val="24"/>
          <w:szCs w:val="24"/>
        </w:rPr>
      </w:pPr>
    </w:p>
    <w:p w:rsidR="00DA5C87" w:rsidRDefault="00DA5C87" w:rsidP="00F048C9">
      <w:pPr>
        <w:spacing w:after="0" w:line="240" w:lineRule="auto"/>
        <w:rPr>
          <w:sz w:val="24"/>
          <w:szCs w:val="24"/>
        </w:rPr>
      </w:pPr>
      <w:r>
        <w:rPr>
          <w:sz w:val="24"/>
          <w:szCs w:val="24"/>
        </w:rPr>
        <w:lastRenderedPageBreak/>
        <w:t xml:space="preserve">What is the mathematical equation that relates </w:t>
      </w:r>
      <w:r w:rsidR="00162DD2">
        <w:rPr>
          <w:sz w:val="24"/>
          <w:szCs w:val="24"/>
        </w:rPr>
        <w:t>volume</w:t>
      </w:r>
      <w:r>
        <w:rPr>
          <w:sz w:val="24"/>
          <w:szCs w:val="24"/>
        </w:rPr>
        <w:t xml:space="preserve"> and pressure? ________________</w:t>
      </w:r>
    </w:p>
    <w:p w:rsidR="00DA5C87" w:rsidRPr="00DA5C87" w:rsidRDefault="00DA5C87" w:rsidP="00F048C9">
      <w:pPr>
        <w:spacing w:after="0" w:line="240" w:lineRule="auto"/>
        <w:rPr>
          <w:sz w:val="24"/>
          <w:szCs w:val="24"/>
        </w:rPr>
      </w:pPr>
      <w:r>
        <w:rPr>
          <w:sz w:val="24"/>
          <w:szCs w:val="24"/>
        </w:rPr>
        <w:t>Use this equation (Boyle’s Law) to complete the practice problems shown below.</w:t>
      </w:r>
    </w:p>
    <w:p w:rsidR="00DA5C87" w:rsidRDefault="00DA5C87" w:rsidP="00F048C9">
      <w:pPr>
        <w:spacing w:after="0" w:line="240" w:lineRule="auto"/>
        <w:rPr>
          <w:b/>
          <w:sz w:val="24"/>
          <w:szCs w:val="24"/>
        </w:rPr>
      </w:pPr>
    </w:p>
    <w:p w:rsidR="00F048C9" w:rsidRPr="00396F58" w:rsidRDefault="00396F58" w:rsidP="00F048C9">
      <w:pPr>
        <w:spacing w:after="0" w:line="240" w:lineRule="auto"/>
        <w:rPr>
          <w:b/>
          <w:sz w:val="24"/>
          <w:szCs w:val="24"/>
        </w:rPr>
      </w:pPr>
      <w:r>
        <w:rPr>
          <w:b/>
          <w:sz w:val="24"/>
          <w:szCs w:val="24"/>
        </w:rPr>
        <w:t>Boyle’s Law Practice</w:t>
      </w:r>
    </w:p>
    <w:p w:rsidR="00396F58" w:rsidRDefault="00396F58" w:rsidP="00F048C9">
      <w:pPr>
        <w:spacing w:after="0" w:line="240" w:lineRule="auto"/>
        <w:rPr>
          <w:sz w:val="24"/>
          <w:szCs w:val="24"/>
        </w:rPr>
      </w:pPr>
    </w:p>
    <w:p w:rsidR="00F048C9" w:rsidRDefault="00F048C9" w:rsidP="00F048C9">
      <w:pPr>
        <w:numPr>
          <w:ilvl w:val="0"/>
          <w:numId w:val="1"/>
        </w:numPr>
        <w:spacing w:after="0" w:line="240" w:lineRule="auto"/>
        <w:rPr>
          <w:sz w:val="24"/>
          <w:szCs w:val="24"/>
        </w:rPr>
      </w:pPr>
      <w:r>
        <w:rPr>
          <w:sz w:val="24"/>
          <w:szCs w:val="24"/>
        </w:rPr>
        <w:t xml:space="preserve"> If a gas has a volume of </w:t>
      </w:r>
      <w:r w:rsidR="00DA3621">
        <w:rPr>
          <w:sz w:val="24"/>
          <w:szCs w:val="24"/>
        </w:rPr>
        <w:t xml:space="preserve">1.25 L and a pressure of 1.75 </w:t>
      </w:r>
      <w:proofErr w:type="spellStart"/>
      <w:r w:rsidR="00DA3621">
        <w:rPr>
          <w:sz w:val="24"/>
          <w:szCs w:val="24"/>
        </w:rPr>
        <w:t>atm</w:t>
      </w:r>
      <w:proofErr w:type="spellEnd"/>
      <w:r>
        <w:rPr>
          <w:sz w:val="24"/>
          <w:szCs w:val="24"/>
        </w:rPr>
        <w:t xml:space="preserve">, what will </w:t>
      </w:r>
      <w:r w:rsidR="00DA3621">
        <w:rPr>
          <w:sz w:val="24"/>
          <w:szCs w:val="24"/>
        </w:rPr>
        <w:t>the pressure be if the volume is changed to 3.15 L</w:t>
      </w:r>
      <w:r>
        <w:rPr>
          <w:sz w:val="24"/>
          <w:szCs w:val="24"/>
        </w:rPr>
        <w:t xml:space="preserve">?  </w:t>
      </w:r>
    </w:p>
    <w:p w:rsidR="00F048C9" w:rsidRDefault="00F048C9" w:rsidP="00F048C9">
      <w:pPr>
        <w:spacing w:after="0" w:line="240" w:lineRule="auto"/>
        <w:ind w:left="720"/>
        <w:rPr>
          <w:sz w:val="24"/>
          <w:szCs w:val="24"/>
        </w:rPr>
      </w:pPr>
    </w:p>
    <w:p w:rsidR="00F048C9" w:rsidRDefault="00F048C9" w:rsidP="00F048C9">
      <w:pPr>
        <w:spacing w:after="0" w:line="240" w:lineRule="auto"/>
        <w:ind w:left="720"/>
        <w:rPr>
          <w:sz w:val="24"/>
          <w:szCs w:val="24"/>
        </w:rPr>
      </w:pPr>
    </w:p>
    <w:p w:rsidR="00396F58" w:rsidRDefault="00396F58" w:rsidP="00F048C9">
      <w:pPr>
        <w:spacing w:after="0" w:line="240" w:lineRule="auto"/>
        <w:ind w:left="720"/>
        <w:rPr>
          <w:sz w:val="24"/>
          <w:szCs w:val="24"/>
        </w:rPr>
      </w:pPr>
    </w:p>
    <w:p w:rsidR="00396F58" w:rsidRDefault="00396F58" w:rsidP="00F048C9">
      <w:pPr>
        <w:spacing w:after="0" w:line="240" w:lineRule="auto"/>
        <w:ind w:left="720"/>
        <w:rPr>
          <w:sz w:val="24"/>
          <w:szCs w:val="24"/>
        </w:rPr>
      </w:pPr>
    </w:p>
    <w:p w:rsidR="00DA5C87" w:rsidRDefault="00DA5C87" w:rsidP="00F048C9">
      <w:pPr>
        <w:spacing w:after="0" w:line="240" w:lineRule="auto"/>
        <w:ind w:left="720"/>
        <w:rPr>
          <w:sz w:val="24"/>
          <w:szCs w:val="24"/>
        </w:rPr>
      </w:pPr>
    </w:p>
    <w:p w:rsidR="00396F58" w:rsidRDefault="00396F58" w:rsidP="00F048C9">
      <w:pPr>
        <w:spacing w:after="0" w:line="240" w:lineRule="auto"/>
        <w:ind w:left="720"/>
        <w:rPr>
          <w:sz w:val="24"/>
          <w:szCs w:val="24"/>
        </w:rPr>
      </w:pPr>
    </w:p>
    <w:p w:rsidR="00F048C9" w:rsidRDefault="00F048C9" w:rsidP="00F048C9">
      <w:pPr>
        <w:spacing w:after="0" w:line="240" w:lineRule="auto"/>
        <w:ind w:left="720"/>
        <w:rPr>
          <w:sz w:val="24"/>
          <w:szCs w:val="24"/>
        </w:rPr>
      </w:pPr>
    </w:p>
    <w:p w:rsidR="00F048C9" w:rsidRDefault="00F048C9" w:rsidP="00F048C9">
      <w:pPr>
        <w:numPr>
          <w:ilvl w:val="0"/>
          <w:numId w:val="1"/>
        </w:numPr>
        <w:spacing w:after="0" w:line="240" w:lineRule="auto"/>
        <w:rPr>
          <w:sz w:val="24"/>
          <w:szCs w:val="24"/>
        </w:rPr>
      </w:pPr>
      <w:r>
        <w:rPr>
          <w:sz w:val="24"/>
          <w:szCs w:val="24"/>
        </w:rPr>
        <w:t xml:space="preserve"> If a gas has a volume of 3.67</w:t>
      </w:r>
      <w:r w:rsidR="00DA3621">
        <w:rPr>
          <w:sz w:val="24"/>
          <w:szCs w:val="24"/>
        </w:rPr>
        <w:t xml:space="preserve"> L and a pressure of 790 mm Hg, what will the pressure be if the volume is compressed to 2.12 L?  What is the pressure in atmospheres (</w:t>
      </w:r>
      <w:proofErr w:type="spellStart"/>
      <w:r w:rsidR="00DA3621">
        <w:rPr>
          <w:sz w:val="24"/>
          <w:szCs w:val="24"/>
        </w:rPr>
        <w:t>atm</w:t>
      </w:r>
      <w:proofErr w:type="spellEnd"/>
      <w:r w:rsidR="00DA3621">
        <w:rPr>
          <w:sz w:val="24"/>
          <w:szCs w:val="24"/>
        </w:rPr>
        <w:t>)?</w:t>
      </w:r>
      <w:r w:rsidR="00460A9E">
        <w:rPr>
          <w:sz w:val="24"/>
          <w:szCs w:val="24"/>
        </w:rPr>
        <w:t xml:space="preserve"> </w:t>
      </w:r>
      <w:r w:rsidR="00460A9E">
        <w:rPr>
          <w:i/>
          <w:sz w:val="24"/>
          <w:szCs w:val="24"/>
        </w:rPr>
        <w:t>Convert pressure units.</w:t>
      </w:r>
    </w:p>
    <w:p w:rsidR="00F048C9" w:rsidRDefault="00F048C9" w:rsidP="00F048C9">
      <w:pPr>
        <w:spacing w:after="0" w:line="240" w:lineRule="auto"/>
        <w:rPr>
          <w:sz w:val="24"/>
          <w:szCs w:val="24"/>
        </w:rPr>
      </w:pPr>
    </w:p>
    <w:p w:rsidR="00F048C9" w:rsidRDefault="00F048C9" w:rsidP="00F048C9">
      <w:pPr>
        <w:spacing w:after="0" w:line="240" w:lineRule="auto"/>
        <w:rPr>
          <w:sz w:val="24"/>
          <w:szCs w:val="24"/>
        </w:rPr>
      </w:pPr>
    </w:p>
    <w:p w:rsidR="00396F58" w:rsidRDefault="00396F58" w:rsidP="00F048C9">
      <w:pPr>
        <w:spacing w:after="0" w:line="240" w:lineRule="auto"/>
        <w:rPr>
          <w:sz w:val="24"/>
          <w:szCs w:val="24"/>
        </w:rPr>
      </w:pPr>
    </w:p>
    <w:p w:rsidR="00DA5C87" w:rsidRDefault="00DA5C87" w:rsidP="00F048C9">
      <w:pPr>
        <w:spacing w:after="0" w:line="240" w:lineRule="auto"/>
        <w:rPr>
          <w:sz w:val="24"/>
          <w:szCs w:val="24"/>
        </w:rPr>
      </w:pPr>
    </w:p>
    <w:p w:rsidR="00396F58" w:rsidRDefault="00396F58" w:rsidP="00F048C9">
      <w:pPr>
        <w:spacing w:after="0" w:line="240" w:lineRule="auto"/>
        <w:rPr>
          <w:sz w:val="24"/>
          <w:szCs w:val="24"/>
        </w:rPr>
      </w:pPr>
    </w:p>
    <w:p w:rsidR="00396F58" w:rsidRDefault="00396F58" w:rsidP="00F048C9">
      <w:pPr>
        <w:spacing w:after="0" w:line="240" w:lineRule="auto"/>
        <w:rPr>
          <w:sz w:val="24"/>
          <w:szCs w:val="24"/>
        </w:rPr>
      </w:pPr>
    </w:p>
    <w:p w:rsidR="00396F58" w:rsidRDefault="00396F58" w:rsidP="00F048C9">
      <w:pPr>
        <w:spacing w:after="0" w:line="240" w:lineRule="auto"/>
        <w:rPr>
          <w:sz w:val="24"/>
          <w:szCs w:val="24"/>
        </w:rPr>
      </w:pPr>
    </w:p>
    <w:p w:rsidR="00DA3621" w:rsidRDefault="00DA3621" w:rsidP="00F048C9">
      <w:pPr>
        <w:spacing w:after="0" w:line="240" w:lineRule="auto"/>
        <w:rPr>
          <w:sz w:val="24"/>
          <w:szCs w:val="24"/>
        </w:rPr>
      </w:pPr>
    </w:p>
    <w:p w:rsidR="00F048C9" w:rsidRDefault="00F048C9" w:rsidP="00F048C9">
      <w:pPr>
        <w:spacing w:after="0" w:line="240" w:lineRule="auto"/>
        <w:rPr>
          <w:sz w:val="24"/>
          <w:szCs w:val="24"/>
        </w:rPr>
      </w:pPr>
    </w:p>
    <w:p w:rsidR="00F048C9" w:rsidRDefault="00460A9E" w:rsidP="00F048C9">
      <w:pPr>
        <w:numPr>
          <w:ilvl w:val="0"/>
          <w:numId w:val="1"/>
        </w:numPr>
        <w:spacing w:after="0" w:line="240" w:lineRule="auto"/>
        <w:rPr>
          <w:sz w:val="24"/>
          <w:szCs w:val="24"/>
        </w:rPr>
      </w:pPr>
      <w:r>
        <w:rPr>
          <w:sz w:val="24"/>
          <w:szCs w:val="24"/>
        </w:rPr>
        <w:t xml:space="preserve">A container has a volume of 5.85 L and a pressure of 4.25 atm.  What will the volume be if the container’s pressure is changed to 2.75 </w:t>
      </w:r>
      <w:proofErr w:type="spellStart"/>
      <w:r>
        <w:rPr>
          <w:sz w:val="24"/>
          <w:szCs w:val="24"/>
        </w:rPr>
        <w:t>atm</w:t>
      </w:r>
      <w:proofErr w:type="spellEnd"/>
      <w:r>
        <w:rPr>
          <w:sz w:val="24"/>
          <w:szCs w:val="24"/>
        </w:rPr>
        <w:t>?</w:t>
      </w:r>
    </w:p>
    <w:p w:rsidR="00460A9E" w:rsidRPr="00D5387F" w:rsidRDefault="00460A9E" w:rsidP="00460A9E">
      <w:pPr>
        <w:spacing w:after="0" w:line="240" w:lineRule="auto"/>
        <w:ind w:left="720"/>
        <w:rPr>
          <w:sz w:val="24"/>
          <w:szCs w:val="24"/>
        </w:rPr>
      </w:pPr>
    </w:p>
    <w:p w:rsidR="00F048C9" w:rsidRDefault="00460A9E" w:rsidP="00460A9E">
      <w:pPr>
        <w:tabs>
          <w:tab w:val="left" w:pos="3105"/>
        </w:tabs>
        <w:spacing w:after="0" w:line="240" w:lineRule="auto"/>
        <w:rPr>
          <w:sz w:val="24"/>
          <w:szCs w:val="24"/>
        </w:rPr>
      </w:pPr>
      <w:r>
        <w:rPr>
          <w:sz w:val="24"/>
          <w:szCs w:val="24"/>
        </w:rPr>
        <w:tab/>
      </w:r>
    </w:p>
    <w:p w:rsidR="00F048C9" w:rsidRDefault="00F048C9" w:rsidP="00F048C9">
      <w:pPr>
        <w:spacing w:after="0" w:line="240" w:lineRule="auto"/>
        <w:rPr>
          <w:sz w:val="24"/>
          <w:szCs w:val="24"/>
        </w:rPr>
      </w:pPr>
    </w:p>
    <w:p w:rsidR="00DA5C87" w:rsidRDefault="00DA5C87" w:rsidP="00F048C9">
      <w:pPr>
        <w:spacing w:after="0" w:line="240" w:lineRule="auto"/>
        <w:rPr>
          <w:sz w:val="24"/>
          <w:szCs w:val="24"/>
        </w:rPr>
      </w:pPr>
    </w:p>
    <w:p w:rsidR="00396F58" w:rsidRDefault="00396F58" w:rsidP="00F048C9">
      <w:pPr>
        <w:spacing w:after="0" w:line="240" w:lineRule="auto"/>
        <w:rPr>
          <w:sz w:val="24"/>
          <w:szCs w:val="24"/>
        </w:rPr>
      </w:pPr>
    </w:p>
    <w:p w:rsidR="00396F58" w:rsidRDefault="00396F58" w:rsidP="00F048C9">
      <w:pPr>
        <w:spacing w:after="0" w:line="240" w:lineRule="auto"/>
        <w:rPr>
          <w:sz w:val="24"/>
          <w:szCs w:val="24"/>
        </w:rPr>
      </w:pPr>
    </w:p>
    <w:p w:rsidR="00396F58" w:rsidRDefault="00396F58" w:rsidP="00F048C9">
      <w:pPr>
        <w:spacing w:after="0" w:line="240" w:lineRule="auto"/>
        <w:rPr>
          <w:sz w:val="24"/>
          <w:szCs w:val="24"/>
        </w:rPr>
      </w:pPr>
    </w:p>
    <w:p w:rsidR="00396F58" w:rsidRDefault="00396F58" w:rsidP="00F048C9">
      <w:pPr>
        <w:spacing w:after="0" w:line="240" w:lineRule="auto"/>
        <w:rPr>
          <w:sz w:val="24"/>
          <w:szCs w:val="24"/>
        </w:rPr>
      </w:pPr>
    </w:p>
    <w:p w:rsidR="00F048C9" w:rsidRDefault="00F048C9" w:rsidP="00F048C9">
      <w:pPr>
        <w:spacing w:after="0" w:line="240" w:lineRule="auto"/>
        <w:rPr>
          <w:sz w:val="24"/>
          <w:szCs w:val="24"/>
        </w:rPr>
      </w:pPr>
    </w:p>
    <w:p w:rsidR="00F048C9" w:rsidRDefault="00460A9E" w:rsidP="00F048C9">
      <w:pPr>
        <w:numPr>
          <w:ilvl w:val="0"/>
          <w:numId w:val="1"/>
        </w:numPr>
        <w:spacing w:after="0" w:line="240" w:lineRule="auto"/>
        <w:rPr>
          <w:sz w:val="24"/>
          <w:szCs w:val="24"/>
        </w:rPr>
      </w:pPr>
      <w:r>
        <w:rPr>
          <w:sz w:val="24"/>
          <w:szCs w:val="24"/>
        </w:rPr>
        <w:t xml:space="preserve">A container has a volume of 2.79 L and a pressure of 5.97 atm.  If the pressure changes to 1460 mm Hg, what is the container’s new volume?  </w:t>
      </w:r>
      <w:r>
        <w:rPr>
          <w:i/>
          <w:sz w:val="24"/>
          <w:szCs w:val="24"/>
        </w:rPr>
        <w:t>Convert pressure units.</w:t>
      </w:r>
    </w:p>
    <w:p w:rsidR="00F048C9" w:rsidRDefault="00F048C9" w:rsidP="00F048C9">
      <w:pPr>
        <w:spacing w:after="0" w:line="240" w:lineRule="auto"/>
        <w:ind w:left="720"/>
        <w:rPr>
          <w:sz w:val="24"/>
          <w:szCs w:val="24"/>
        </w:rPr>
      </w:pPr>
    </w:p>
    <w:p w:rsidR="00F048C9" w:rsidRDefault="00F048C9" w:rsidP="00F048C9">
      <w:pPr>
        <w:spacing w:after="0" w:line="240" w:lineRule="auto"/>
        <w:rPr>
          <w:sz w:val="24"/>
          <w:szCs w:val="24"/>
        </w:rPr>
      </w:pPr>
    </w:p>
    <w:p w:rsidR="00CA697E" w:rsidRPr="00F048C9" w:rsidRDefault="00F048C9" w:rsidP="00F048C9">
      <w:pPr>
        <w:spacing w:after="0"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sectPr w:rsidR="00CA697E" w:rsidRPr="00F048C9" w:rsidSect="003A6A3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2104E9"/>
    <w:multiLevelType w:val="hybridMultilevel"/>
    <w:tmpl w:val="15140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42ED8"/>
    <w:rsid w:val="00162DD2"/>
    <w:rsid w:val="003763B8"/>
    <w:rsid w:val="00396F58"/>
    <w:rsid w:val="003A6A3F"/>
    <w:rsid w:val="00460A9E"/>
    <w:rsid w:val="006B36B2"/>
    <w:rsid w:val="00831E23"/>
    <w:rsid w:val="00A7148A"/>
    <w:rsid w:val="00CA697E"/>
    <w:rsid w:val="00D862DF"/>
    <w:rsid w:val="00DA3621"/>
    <w:rsid w:val="00DA5C87"/>
    <w:rsid w:val="00E42ED8"/>
    <w:rsid w:val="00F04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8C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F048C9"/>
    <w:rPr>
      <w:i/>
      <w:iCs/>
    </w:rPr>
  </w:style>
  <w:style w:type="character" w:styleId="Hyperlink">
    <w:name w:val="Hyperlink"/>
    <w:basedOn w:val="DefaultParagraphFont"/>
    <w:uiPriority w:val="99"/>
    <w:unhideWhenUsed/>
    <w:rsid w:val="00F048C9"/>
    <w:rPr>
      <w:color w:val="0000FF"/>
      <w:u w:val="single"/>
    </w:rPr>
  </w:style>
  <w:style w:type="table" w:styleId="TableGrid">
    <w:name w:val="Table Grid"/>
    <w:basedOn w:val="TableNormal"/>
    <w:uiPriority w:val="59"/>
    <w:rsid w:val="00F048C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F048C9"/>
    <w:rPr>
      <w:color w:val="800080"/>
      <w:u w:val="single"/>
    </w:rPr>
  </w:style>
  <w:style w:type="paragraph" w:styleId="BalloonText">
    <w:name w:val="Balloon Text"/>
    <w:basedOn w:val="Normal"/>
    <w:link w:val="BalloonTextChar"/>
    <w:uiPriority w:val="99"/>
    <w:semiHidden/>
    <w:unhideWhenUsed/>
    <w:rsid w:val="003763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3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het.colorado.edu/en/simulation/gas-properti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733</Words>
  <Characters>4182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4906</CharactersWithSpaces>
  <SharedDoc>false</SharedDoc>
  <HLinks>
    <vt:vector size="6" baseType="variant">
      <vt:variant>
        <vt:i4>1310739</vt:i4>
      </vt:variant>
      <vt:variant>
        <vt:i4>0</vt:i4>
      </vt:variant>
      <vt:variant>
        <vt:i4>0</vt:i4>
      </vt:variant>
      <vt:variant>
        <vt:i4>5</vt:i4>
      </vt:variant>
      <vt:variant>
        <vt:lpwstr>http://phet.colorado.edu/simulations/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Kwasny</dc:creator>
  <cp:keywords/>
  <cp:lastModifiedBy>ssexton</cp:lastModifiedBy>
  <cp:revision>5</cp:revision>
  <cp:lastPrinted>2012-04-24T14:02:00Z</cp:lastPrinted>
  <dcterms:created xsi:type="dcterms:W3CDTF">2012-04-24T13:56:00Z</dcterms:created>
  <dcterms:modified xsi:type="dcterms:W3CDTF">2012-04-24T17:09:00Z</dcterms:modified>
</cp:coreProperties>
</file>