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DB" w:rsidRDefault="00BA2CDB" w:rsidP="00BA2CDB">
      <w:r>
        <w:t xml:space="preserve">To prepare for Analysis by </w:t>
      </w:r>
      <w:proofErr w:type="spellStart"/>
      <w:r>
        <w:t>Redox</w:t>
      </w:r>
      <w:proofErr w:type="spellEnd"/>
      <w:r>
        <w:t xml:space="preserve"> Titration, read the Experimental Purpose and Introduction and construct a lab report with the following information.</w:t>
      </w:r>
    </w:p>
    <w:p w:rsidR="00DD72DC" w:rsidRDefault="00DD72DC" w:rsidP="00BA2CDB">
      <w:r>
        <w:t xml:space="preserve">The words in bold should serve as headings in your notebook for each section. </w:t>
      </w:r>
    </w:p>
    <w:p w:rsidR="00BA2CDB" w:rsidRDefault="00BA2CDB" w:rsidP="00BA2CDB">
      <w:pPr>
        <w:pStyle w:val="ListParagraph"/>
        <w:numPr>
          <w:ilvl w:val="0"/>
          <w:numId w:val="4"/>
        </w:numPr>
      </w:pPr>
      <w:r w:rsidRPr="00C0365E">
        <w:rPr>
          <w:b/>
        </w:rPr>
        <w:t>Purpose</w:t>
      </w:r>
      <w:r>
        <w:t xml:space="preserve"> of the lab (3 purposes given).</w:t>
      </w:r>
    </w:p>
    <w:p w:rsidR="00BA2CDB" w:rsidRDefault="00DD72DC" w:rsidP="00DD72DC">
      <w:pPr>
        <w:pStyle w:val="ListParagraph"/>
        <w:numPr>
          <w:ilvl w:val="0"/>
          <w:numId w:val="4"/>
        </w:numPr>
      </w:pPr>
      <w:r>
        <w:rPr>
          <w:b/>
        </w:rPr>
        <w:t xml:space="preserve">Background </w:t>
      </w:r>
      <w:r w:rsidR="00BA2CDB">
        <w:t>Define the following terms</w:t>
      </w:r>
    </w:p>
    <w:p w:rsidR="00BA2CDB" w:rsidRDefault="00BA2CDB" w:rsidP="00BA2CDB">
      <w:pPr>
        <w:pStyle w:val="ListParagraph"/>
        <w:numPr>
          <w:ilvl w:val="1"/>
          <w:numId w:val="3"/>
        </w:numPr>
      </w:pPr>
      <w:r>
        <w:t>Oxidation</w:t>
      </w:r>
    </w:p>
    <w:p w:rsidR="00BA2CDB" w:rsidRDefault="00BA2CDB" w:rsidP="00BA2CDB">
      <w:pPr>
        <w:pStyle w:val="ListParagraph"/>
        <w:numPr>
          <w:ilvl w:val="1"/>
          <w:numId w:val="3"/>
        </w:numPr>
      </w:pPr>
      <w:r>
        <w:t>Reduction</w:t>
      </w:r>
    </w:p>
    <w:p w:rsidR="00BA2CDB" w:rsidRDefault="00BA2CDB" w:rsidP="00BA2CDB">
      <w:pPr>
        <w:pStyle w:val="ListParagraph"/>
        <w:numPr>
          <w:ilvl w:val="0"/>
          <w:numId w:val="4"/>
        </w:numPr>
      </w:pPr>
      <w:r>
        <w:t>What are two signals that a reaction is REDOX?</w:t>
      </w:r>
    </w:p>
    <w:p w:rsidR="00BA2CDB" w:rsidRDefault="00BA2CDB" w:rsidP="00BA2CDB">
      <w:pPr>
        <w:pStyle w:val="ListParagraph"/>
        <w:numPr>
          <w:ilvl w:val="0"/>
          <w:numId w:val="4"/>
        </w:numPr>
      </w:pPr>
      <w:r>
        <w:t>What is the purpose of oxidation numbers</w:t>
      </w:r>
    </w:p>
    <w:p w:rsidR="00DD72DC" w:rsidRDefault="00DD72DC" w:rsidP="00BA2CDB">
      <w:pPr>
        <w:pStyle w:val="ListParagraph"/>
        <w:numPr>
          <w:ilvl w:val="0"/>
          <w:numId w:val="4"/>
        </w:numPr>
      </w:pPr>
      <w:r>
        <w:rPr>
          <w:b/>
        </w:rPr>
        <w:t>Procedure</w:t>
      </w:r>
    </w:p>
    <w:p w:rsidR="00BA2CDB" w:rsidRDefault="00BA2CDB" w:rsidP="00DD72DC">
      <w:pPr>
        <w:ind w:left="360" w:firstLine="0"/>
      </w:pPr>
      <w:r>
        <w:t xml:space="preserve">Outline the procedure </w:t>
      </w:r>
      <w:r w:rsidR="00C0365E">
        <w:t>(</w:t>
      </w:r>
      <w:r w:rsidR="00C0365E" w:rsidRPr="00DD72DC">
        <w:rPr>
          <w:b/>
        </w:rPr>
        <w:t xml:space="preserve">Procedure Overview) </w:t>
      </w:r>
      <w:r>
        <w:t>of the lab (three main components, use the set-up below as a guide):</w:t>
      </w:r>
    </w:p>
    <w:p w:rsidR="00BA2CDB" w:rsidRDefault="00BA2CDB" w:rsidP="00BA2CDB">
      <w:pPr>
        <w:pStyle w:val="ListParagraph"/>
        <w:numPr>
          <w:ilvl w:val="1"/>
          <w:numId w:val="4"/>
        </w:numPr>
      </w:pPr>
      <w:r>
        <w:t>_________________</w:t>
      </w:r>
      <w:proofErr w:type="gramStart"/>
      <w:r>
        <w:t>_(</w:t>
      </w:r>
      <w:proofErr w:type="gramEnd"/>
      <w:r>
        <w:t>FAS) will be _____________ with _____________ in order to……</w:t>
      </w:r>
    </w:p>
    <w:p w:rsidR="00BA2CDB" w:rsidRDefault="00BA2CDB" w:rsidP="00BA2CDB">
      <w:pPr>
        <w:pStyle w:val="ListParagraph"/>
        <w:numPr>
          <w:ilvl w:val="1"/>
          <w:numId w:val="4"/>
        </w:numPr>
      </w:pPr>
      <w:r>
        <w:t>__________________ will be _____________ with _____________ in order to……</w:t>
      </w:r>
    </w:p>
    <w:p w:rsidR="00BA2CDB" w:rsidRDefault="00C0365E" w:rsidP="00BA2CDB">
      <w:pPr>
        <w:pStyle w:val="ListParagraph"/>
        <w:numPr>
          <w:ilvl w:val="1"/>
          <w:numId w:val="4"/>
        </w:numPr>
      </w:pPr>
      <w:r>
        <w:t>__________________</w:t>
      </w:r>
      <w:r w:rsidR="00BA2CDB">
        <w:t>will be _____________ with _____________ in order to……</w:t>
      </w:r>
    </w:p>
    <w:p w:rsidR="00C0365E" w:rsidRDefault="00C0365E" w:rsidP="00DD72DC">
      <w:pPr>
        <w:ind w:left="0" w:firstLine="0"/>
      </w:pPr>
    </w:p>
    <w:p w:rsidR="00C0365E" w:rsidRDefault="00C0365E" w:rsidP="00C0365E">
      <w:pPr>
        <w:pStyle w:val="ListParagraph"/>
        <w:numPr>
          <w:ilvl w:val="0"/>
          <w:numId w:val="4"/>
        </w:numPr>
      </w:pPr>
      <w:r>
        <w:t xml:space="preserve">Draw a flow chart, including words and pictures, to demonstrate the </w:t>
      </w:r>
      <w:r w:rsidR="00DD72DC">
        <w:rPr>
          <w:b/>
        </w:rPr>
        <w:t>Part I P</w:t>
      </w:r>
      <w:r w:rsidRPr="00C0365E">
        <w:rPr>
          <w:b/>
        </w:rPr>
        <w:t>rocedure</w:t>
      </w:r>
      <w:r>
        <w:t xml:space="preserve"> in section I of the lab. </w:t>
      </w:r>
    </w:p>
    <w:p w:rsidR="00DD72DC" w:rsidRDefault="00DD72DC" w:rsidP="00DD72DC">
      <w:pPr>
        <w:pStyle w:val="ListParagraph"/>
        <w:numPr>
          <w:ilvl w:val="0"/>
          <w:numId w:val="4"/>
        </w:numPr>
      </w:pPr>
      <w:r>
        <w:t xml:space="preserve">Answer </w:t>
      </w:r>
      <w:r>
        <w:rPr>
          <w:b/>
        </w:rPr>
        <w:t>P</w:t>
      </w:r>
      <w:r w:rsidRPr="00C0365E">
        <w:rPr>
          <w:b/>
        </w:rPr>
        <w:t>re-lab</w:t>
      </w:r>
      <w:r>
        <w:t xml:space="preserve"> questions (#s 1-3 and 5) </w:t>
      </w:r>
    </w:p>
    <w:p w:rsidR="00C0365E" w:rsidRDefault="00C0365E" w:rsidP="00C0365E">
      <w:pPr>
        <w:ind w:left="0" w:firstLine="0"/>
      </w:pPr>
    </w:p>
    <w:sectPr w:rsidR="00C0365E" w:rsidSect="00BE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5E" w:rsidRDefault="00C0365E" w:rsidP="00C0365E">
      <w:pPr>
        <w:spacing w:before="0"/>
      </w:pPr>
      <w:r>
        <w:separator/>
      </w:r>
    </w:p>
  </w:endnote>
  <w:endnote w:type="continuationSeparator" w:id="0">
    <w:p w:rsidR="00C0365E" w:rsidRDefault="00C0365E" w:rsidP="00C0365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5E" w:rsidRDefault="00C0365E" w:rsidP="00C0365E">
      <w:pPr>
        <w:spacing w:before="0"/>
      </w:pPr>
      <w:r>
        <w:separator/>
      </w:r>
    </w:p>
  </w:footnote>
  <w:footnote w:type="continuationSeparator" w:id="0">
    <w:p w:rsidR="00C0365E" w:rsidRDefault="00C0365E" w:rsidP="00C0365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5E" w:rsidRDefault="00C0365E">
    <w:pPr>
      <w:pStyle w:val="Header"/>
    </w:pPr>
    <w:r>
      <w:t xml:space="preserve">Analysis by </w:t>
    </w:r>
    <w:proofErr w:type="spellStart"/>
    <w:r>
      <w:t>Redox</w:t>
    </w:r>
    <w:proofErr w:type="spellEnd"/>
    <w:r>
      <w:t xml:space="preserve"> Titration: Pre-Lab Assignment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2DE9"/>
    <w:multiLevelType w:val="hybridMultilevel"/>
    <w:tmpl w:val="12CA2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AF4140"/>
    <w:multiLevelType w:val="hybridMultilevel"/>
    <w:tmpl w:val="D0F8547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6C13B0"/>
    <w:multiLevelType w:val="hybridMultilevel"/>
    <w:tmpl w:val="0C848A3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5A1E61"/>
    <w:multiLevelType w:val="hybridMultilevel"/>
    <w:tmpl w:val="A732CE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08618A"/>
    <w:multiLevelType w:val="hybridMultilevel"/>
    <w:tmpl w:val="502CF9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E1077AC"/>
    <w:multiLevelType w:val="hybridMultilevel"/>
    <w:tmpl w:val="3D9270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CDB"/>
    <w:rsid w:val="00050F91"/>
    <w:rsid w:val="00077C92"/>
    <w:rsid w:val="00080A9D"/>
    <w:rsid w:val="00102F47"/>
    <w:rsid w:val="00130B68"/>
    <w:rsid w:val="00167E71"/>
    <w:rsid w:val="00175B6C"/>
    <w:rsid w:val="001C594C"/>
    <w:rsid w:val="001E69EF"/>
    <w:rsid w:val="00204F0A"/>
    <w:rsid w:val="00217981"/>
    <w:rsid w:val="00221927"/>
    <w:rsid w:val="00257C07"/>
    <w:rsid w:val="00306545"/>
    <w:rsid w:val="003467A5"/>
    <w:rsid w:val="003B446D"/>
    <w:rsid w:val="003C227B"/>
    <w:rsid w:val="003E7624"/>
    <w:rsid w:val="00412E4E"/>
    <w:rsid w:val="0045125F"/>
    <w:rsid w:val="004C04D2"/>
    <w:rsid w:val="004C20B8"/>
    <w:rsid w:val="004E1B18"/>
    <w:rsid w:val="0053346B"/>
    <w:rsid w:val="00601DF9"/>
    <w:rsid w:val="0062726B"/>
    <w:rsid w:val="0067749C"/>
    <w:rsid w:val="00684A3F"/>
    <w:rsid w:val="006A0DAF"/>
    <w:rsid w:val="006D4905"/>
    <w:rsid w:val="006D6489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4624F"/>
    <w:rsid w:val="00864D90"/>
    <w:rsid w:val="00877679"/>
    <w:rsid w:val="008A2211"/>
    <w:rsid w:val="008A5609"/>
    <w:rsid w:val="008E457C"/>
    <w:rsid w:val="00937D67"/>
    <w:rsid w:val="00944D55"/>
    <w:rsid w:val="009652C4"/>
    <w:rsid w:val="009C392E"/>
    <w:rsid w:val="009E761E"/>
    <w:rsid w:val="00A34764"/>
    <w:rsid w:val="00A47593"/>
    <w:rsid w:val="00A572DD"/>
    <w:rsid w:val="00A73F1A"/>
    <w:rsid w:val="00AD3699"/>
    <w:rsid w:val="00BA0FD4"/>
    <w:rsid w:val="00BA2CDB"/>
    <w:rsid w:val="00BA4883"/>
    <w:rsid w:val="00BE5F80"/>
    <w:rsid w:val="00C0365E"/>
    <w:rsid w:val="00C05700"/>
    <w:rsid w:val="00C62D1B"/>
    <w:rsid w:val="00C90306"/>
    <w:rsid w:val="00CA3E1E"/>
    <w:rsid w:val="00D10879"/>
    <w:rsid w:val="00D7314E"/>
    <w:rsid w:val="00D866AC"/>
    <w:rsid w:val="00D942A8"/>
    <w:rsid w:val="00DC3FE6"/>
    <w:rsid w:val="00DD72DC"/>
    <w:rsid w:val="00E46E49"/>
    <w:rsid w:val="00E97122"/>
    <w:rsid w:val="00EA6A05"/>
    <w:rsid w:val="00F7313F"/>
    <w:rsid w:val="00FD6063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CDB"/>
    <w:pPr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365E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65E"/>
  </w:style>
  <w:style w:type="paragraph" w:styleId="Footer">
    <w:name w:val="footer"/>
    <w:basedOn w:val="Normal"/>
    <w:link w:val="FooterChar"/>
    <w:uiPriority w:val="99"/>
    <w:semiHidden/>
    <w:unhideWhenUsed/>
    <w:rsid w:val="00C0365E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365E"/>
  </w:style>
  <w:style w:type="paragraph" w:styleId="BalloonText">
    <w:name w:val="Balloon Text"/>
    <w:basedOn w:val="Normal"/>
    <w:link w:val="BalloonTextChar"/>
    <w:uiPriority w:val="99"/>
    <w:semiHidden/>
    <w:unhideWhenUsed/>
    <w:rsid w:val="00DD72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2013-11-04T17:42:00Z</cp:lastPrinted>
  <dcterms:created xsi:type="dcterms:W3CDTF">2012-12-11T21:15:00Z</dcterms:created>
  <dcterms:modified xsi:type="dcterms:W3CDTF">2013-11-05T22:00:00Z</dcterms:modified>
</cp:coreProperties>
</file>