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C81B9B">
      <w:r>
        <w:t>Questions 1-5 refer to the following generic chemical formulas</w:t>
      </w:r>
    </w:p>
    <w:p w:rsidR="00CF10C0" w:rsidRDefault="00C81B9B" w:rsidP="00CF10C0">
      <w:pPr>
        <w:spacing w:after="0"/>
      </w:pPr>
      <w:r>
        <w:t>A) AB</w:t>
      </w:r>
      <w:r w:rsidR="00CF10C0" w:rsidRPr="00CF10C0">
        <w:t xml:space="preserve"> </w:t>
      </w:r>
      <w:r w:rsidR="00CF10C0">
        <w:tab/>
      </w:r>
      <w:r w:rsidR="00CF10C0">
        <w:tab/>
      </w:r>
      <w:r w:rsidR="00CF10C0">
        <w:tab/>
        <w:t>D) AB</w:t>
      </w:r>
      <w:r w:rsidR="00CF10C0">
        <w:rPr>
          <w:vertAlign w:val="subscript"/>
        </w:rPr>
        <w:t>3</w:t>
      </w:r>
    </w:p>
    <w:p w:rsidR="00CF10C0" w:rsidRDefault="00C81B9B" w:rsidP="00CF10C0">
      <w:pPr>
        <w:spacing w:after="0"/>
      </w:pPr>
      <w:r>
        <w:t>B) AB</w:t>
      </w:r>
      <w:r>
        <w:rPr>
          <w:vertAlign w:val="subscript"/>
        </w:rPr>
        <w:t>2</w:t>
      </w:r>
      <w:r w:rsidR="00CF10C0">
        <w:rPr>
          <w:vertAlign w:val="subscript"/>
        </w:rPr>
        <w:tab/>
      </w:r>
      <w:r w:rsidR="00CF10C0">
        <w:rPr>
          <w:vertAlign w:val="subscript"/>
        </w:rPr>
        <w:tab/>
      </w:r>
      <w:r w:rsidR="00CF10C0">
        <w:rPr>
          <w:vertAlign w:val="subscript"/>
        </w:rPr>
        <w:tab/>
      </w:r>
      <w:r w:rsidR="00CF10C0" w:rsidRPr="00CF10C0">
        <w:t xml:space="preserve"> </w:t>
      </w:r>
      <w:r w:rsidR="00CF10C0">
        <w:t>E</w:t>
      </w:r>
      <w:proofErr w:type="gramStart"/>
      <w:r w:rsidR="00CF10C0">
        <w:t>)A</w:t>
      </w:r>
      <w:r w:rsidR="00CF10C0">
        <w:rPr>
          <w:vertAlign w:val="subscript"/>
        </w:rPr>
        <w:t>2</w:t>
      </w:r>
      <w:r w:rsidR="00CF10C0">
        <w:t>B</w:t>
      </w:r>
      <w:r w:rsidR="00CF10C0">
        <w:rPr>
          <w:vertAlign w:val="subscript"/>
        </w:rPr>
        <w:t>3</w:t>
      </w:r>
      <w:proofErr w:type="gramEnd"/>
    </w:p>
    <w:p w:rsidR="00C81B9B" w:rsidRDefault="00C81B9B" w:rsidP="00C81B9B">
      <w:pPr>
        <w:spacing w:after="0"/>
      </w:pPr>
      <w:r>
        <w:t>C) A</w:t>
      </w:r>
      <w:r>
        <w:rPr>
          <w:vertAlign w:val="subscript"/>
        </w:rPr>
        <w:t>2</w:t>
      </w:r>
      <w:r>
        <w:t>B</w:t>
      </w:r>
    </w:p>
    <w:p w:rsidR="00C81B9B" w:rsidRDefault="00C81B9B" w:rsidP="00C81B9B">
      <w:pPr>
        <w:spacing w:after="0"/>
      </w:pPr>
    </w:p>
    <w:p w:rsidR="00C81B9B" w:rsidRDefault="00C81B9B" w:rsidP="00C81B9B">
      <w:pPr>
        <w:spacing w:after="0"/>
      </w:pPr>
      <w:r>
        <w:tab/>
        <w:t>A</w:t>
      </w:r>
      <w:r>
        <w:tab/>
      </w:r>
      <w:r>
        <w:tab/>
        <w:t>B</w:t>
      </w:r>
    </w:p>
    <w:p w:rsidR="00C81B9B" w:rsidRDefault="00C81B9B" w:rsidP="00C81B9B">
      <w:pPr>
        <w:spacing w:after="0"/>
      </w:pPr>
      <w:r>
        <w:t xml:space="preserve">1. </w:t>
      </w:r>
      <w:r>
        <w:tab/>
        <w:t>Mg</w:t>
      </w:r>
      <w:r>
        <w:tab/>
      </w:r>
      <w:r>
        <w:tab/>
        <w:t>O</w:t>
      </w:r>
    </w:p>
    <w:p w:rsidR="00C81B9B" w:rsidRDefault="00C81B9B" w:rsidP="00C81B9B">
      <w:pPr>
        <w:spacing w:after="0"/>
        <w:rPr>
          <w:vertAlign w:val="superscript"/>
        </w:rPr>
      </w:pPr>
      <w:r>
        <w:t xml:space="preserve">2. </w:t>
      </w:r>
      <w:r>
        <w:tab/>
        <w:t>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ab/>
      </w:r>
      <w:r>
        <w:tab/>
        <w:t>SO</w:t>
      </w:r>
      <w:r>
        <w:rPr>
          <w:vertAlign w:val="subscript"/>
        </w:rPr>
        <w:t>4</w:t>
      </w:r>
      <w:r>
        <w:rPr>
          <w:vertAlign w:val="superscript"/>
        </w:rPr>
        <w:t>-2</w:t>
      </w:r>
    </w:p>
    <w:p w:rsidR="00C81B9B" w:rsidRDefault="00C81B9B" w:rsidP="00C81B9B">
      <w:pPr>
        <w:spacing w:after="0"/>
        <w:rPr>
          <w:vertAlign w:val="superscript"/>
        </w:rPr>
      </w:pPr>
      <w:r>
        <w:t xml:space="preserve">3. </w:t>
      </w:r>
      <w:r>
        <w:tab/>
        <w:t>Ca</w:t>
      </w:r>
      <w:r>
        <w:tab/>
      </w:r>
      <w:r>
        <w:tab/>
        <w:t>OH</w:t>
      </w:r>
      <w:r>
        <w:rPr>
          <w:vertAlign w:val="superscript"/>
        </w:rPr>
        <w:t>-</w:t>
      </w:r>
    </w:p>
    <w:p w:rsidR="00C81B9B" w:rsidRDefault="00C81B9B" w:rsidP="00C81B9B">
      <w:pPr>
        <w:spacing w:after="0"/>
      </w:pPr>
      <w:r>
        <w:t>4.</w:t>
      </w:r>
      <w:r>
        <w:tab/>
        <w:t>Al</w:t>
      </w:r>
      <w:r>
        <w:tab/>
      </w:r>
      <w:r>
        <w:tab/>
        <w:t>S</w:t>
      </w:r>
    </w:p>
    <w:p w:rsidR="00C81B9B" w:rsidRDefault="00C81B9B" w:rsidP="00C81B9B">
      <w:pPr>
        <w:spacing w:after="0"/>
      </w:pPr>
      <w:r>
        <w:t>5.</w:t>
      </w:r>
      <w:r>
        <w:tab/>
      </w:r>
      <w:proofErr w:type="spellStart"/>
      <w:r>
        <w:t>Sr</w:t>
      </w:r>
      <w:proofErr w:type="spellEnd"/>
      <w:r>
        <w:tab/>
      </w:r>
      <w:r>
        <w:tab/>
      </w:r>
      <w:proofErr w:type="spellStart"/>
      <w:r>
        <w:t>Cl</w:t>
      </w:r>
      <w:proofErr w:type="spellEnd"/>
    </w:p>
    <w:p w:rsidR="00C81B9B" w:rsidRDefault="00C81B9B" w:rsidP="00C81B9B">
      <w:pPr>
        <w:spacing w:after="0"/>
      </w:pPr>
    </w:p>
    <w:p w:rsidR="00C81B9B" w:rsidRPr="00CF10C0" w:rsidRDefault="00C81B9B" w:rsidP="00C81B9B">
      <w:pPr>
        <w:spacing w:after="0"/>
        <w:rPr>
          <w:b/>
        </w:rPr>
      </w:pPr>
      <w:r w:rsidRPr="00CF10C0">
        <w:rPr>
          <w:b/>
        </w:rPr>
        <w:t>Questions 6-10 refer to oxidation numbers.</w:t>
      </w:r>
    </w:p>
    <w:p w:rsidR="00C81B9B" w:rsidRDefault="00C81B9B" w:rsidP="00C81B9B">
      <w:pPr>
        <w:spacing w:after="0"/>
      </w:pPr>
      <w:r>
        <w:t>6. The oxidation number on carbon in a carbonate ion</w:t>
      </w:r>
    </w:p>
    <w:p w:rsidR="00C81B9B" w:rsidRDefault="00C81B9B" w:rsidP="00C81B9B">
      <w:pPr>
        <w:spacing w:after="0"/>
      </w:pPr>
      <w:r>
        <w:t>7. The oxidation number for a chloride ion</w:t>
      </w:r>
    </w:p>
    <w:p w:rsidR="00C81B9B" w:rsidRDefault="00C81B9B" w:rsidP="00C81B9B">
      <w:pPr>
        <w:spacing w:after="0"/>
      </w:pPr>
      <w:r>
        <w:t>8. The oxidation number of sulfur in sulfur dioxide</w:t>
      </w:r>
    </w:p>
    <w:p w:rsidR="00C81B9B" w:rsidRDefault="00C81B9B" w:rsidP="00C81B9B">
      <w:pPr>
        <w:spacing w:after="0"/>
      </w:pPr>
      <w:r>
        <w:t>9. The oxidation number of oxygen in oxygen gas</w:t>
      </w:r>
    </w:p>
    <w:p w:rsidR="00C81B9B" w:rsidRDefault="00C81B9B" w:rsidP="00C81B9B">
      <w:pPr>
        <w:spacing w:after="0"/>
      </w:pPr>
      <w:r>
        <w:t>10. The oxidation number of sulfur in sulfate ion</w:t>
      </w:r>
    </w:p>
    <w:p w:rsidR="00C81B9B" w:rsidRDefault="00C81B9B" w:rsidP="00C81B9B">
      <w:pPr>
        <w:spacing w:after="0"/>
      </w:pPr>
      <w:r>
        <w:t>11. The oxidation number of chromium in dichromate</w:t>
      </w:r>
    </w:p>
    <w:p w:rsidR="00C81B9B" w:rsidRDefault="00C81B9B" w:rsidP="00C81B9B">
      <w:pPr>
        <w:spacing w:after="0"/>
      </w:pPr>
      <w:r>
        <w:t>12. The common oxidation number of group II metals</w:t>
      </w:r>
    </w:p>
    <w:p w:rsidR="00C81B9B" w:rsidRDefault="00C81B9B" w:rsidP="00C81B9B">
      <w:pPr>
        <w:spacing w:after="0"/>
      </w:pPr>
      <w:r>
        <w:t>13. The common oxidation number of cadmium and zinc</w:t>
      </w:r>
    </w:p>
    <w:p w:rsidR="00C81B9B" w:rsidRDefault="00C81B9B" w:rsidP="00C81B9B">
      <w:pPr>
        <w:spacing w:after="0"/>
      </w:pPr>
      <w:r>
        <w:t>14. The common oxidation number for silver</w:t>
      </w:r>
    </w:p>
    <w:p w:rsidR="00C81B9B" w:rsidRPr="00C81B9B" w:rsidRDefault="00C81B9B" w:rsidP="00C81B9B">
      <w:pPr>
        <w:spacing w:after="0"/>
      </w:pPr>
      <w:r>
        <w:t>15. The oxidation number for sulfur in a hydrogen sulfite ion (HSO</w:t>
      </w:r>
      <w:r>
        <w:rPr>
          <w:vertAlign w:val="subscript"/>
        </w:rPr>
        <w:t>3</w:t>
      </w:r>
      <w:r>
        <w:rPr>
          <w:vertAlign w:val="superscript"/>
        </w:rPr>
        <w:t>-1</w:t>
      </w:r>
      <w:r>
        <w:t>)</w:t>
      </w:r>
    </w:p>
    <w:p w:rsidR="00C81B9B" w:rsidRDefault="00C81B9B" w:rsidP="00C81B9B">
      <w:pPr>
        <w:spacing w:after="0"/>
      </w:pPr>
    </w:p>
    <w:p w:rsidR="00C81B9B" w:rsidRPr="00CF10C0" w:rsidRDefault="00C81B9B" w:rsidP="00C81B9B">
      <w:pPr>
        <w:spacing w:after="0"/>
        <w:rPr>
          <w:b/>
        </w:rPr>
      </w:pPr>
      <w:r w:rsidRPr="00CF10C0">
        <w:rPr>
          <w:b/>
        </w:rPr>
        <w:t>Name the following acids</w:t>
      </w:r>
    </w:p>
    <w:p w:rsidR="00C81B9B" w:rsidRDefault="00CF10C0" w:rsidP="00C81B9B">
      <w:pPr>
        <w:spacing w:after="0"/>
      </w:pPr>
      <w:r>
        <w:t>16</w:t>
      </w:r>
      <w:r w:rsidR="00C81B9B">
        <w:t xml:space="preserve">. </w:t>
      </w:r>
      <w:proofErr w:type="spellStart"/>
      <w:r w:rsidR="00C81B9B">
        <w:t>HCl</w:t>
      </w:r>
      <w:proofErr w:type="spellEnd"/>
    </w:p>
    <w:p w:rsidR="00C81B9B" w:rsidRDefault="00CF10C0" w:rsidP="00C81B9B">
      <w:pPr>
        <w:spacing w:after="0"/>
      </w:pPr>
      <w:r>
        <w:t>17</w:t>
      </w:r>
      <w:r w:rsidR="00C81B9B">
        <w:t>. HNO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</w:pPr>
      <w:r>
        <w:t>18</w:t>
      </w:r>
      <w:r w:rsidR="00C81B9B">
        <w:t>. HClO</w:t>
      </w:r>
      <w:r w:rsidR="00C81B9B">
        <w:rPr>
          <w:vertAlign w:val="subscript"/>
        </w:rPr>
        <w:t>4</w:t>
      </w:r>
    </w:p>
    <w:p w:rsidR="00C81B9B" w:rsidRDefault="00CF10C0" w:rsidP="00C81B9B">
      <w:pPr>
        <w:spacing w:after="0"/>
      </w:pPr>
      <w:r>
        <w:t>19</w:t>
      </w:r>
      <w:r w:rsidR="00C81B9B">
        <w:t>. HClO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</w:pPr>
      <w:r>
        <w:t>20</w:t>
      </w:r>
      <w:r w:rsidR="00C81B9B">
        <w:t>. HCN</w:t>
      </w:r>
    </w:p>
    <w:p w:rsidR="00C81B9B" w:rsidRDefault="00CF10C0" w:rsidP="00C81B9B">
      <w:pPr>
        <w:spacing w:after="0"/>
        <w:rPr>
          <w:vertAlign w:val="subscript"/>
        </w:rPr>
      </w:pPr>
      <w:r>
        <w:t>21</w:t>
      </w:r>
      <w:r w:rsidR="00C81B9B">
        <w:t>. H</w:t>
      </w:r>
      <w:r w:rsidR="00C81B9B">
        <w:rPr>
          <w:vertAlign w:val="subscript"/>
        </w:rPr>
        <w:t>2</w:t>
      </w:r>
      <w:r w:rsidR="00C81B9B">
        <w:t>CO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</w:pPr>
      <w:r>
        <w:t>22</w:t>
      </w:r>
      <w:r w:rsidR="00C81B9B">
        <w:t>. HBrO</w:t>
      </w:r>
      <w:r w:rsidR="00C81B9B">
        <w:rPr>
          <w:vertAlign w:val="subscript"/>
        </w:rPr>
        <w:t>4</w:t>
      </w:r>
    </w:p>
    <w:p w:rsidR="00C81B9B" w:rsidRDefault="00CF10C0" w:rsidP="00C81B9B">
      <w:pPr>
        <w:spacing w:after="0"/>
      </w:pPr>
      <w:r>
        <w:t>23</w:t>
      </w:r>
      <w:r w:rsidR="00C81B9B">
        <w:t>. HBrO</w:t>
      </w:r>
      <w:r w:rsidR="00C81B9B">
        <w:rPr>
          <w:vertAlign w:val="subscript"/>
        </w:rPr>
        <w:t>3</w:t>
      </w:r>
    </w:p>
    <w:p w:rsidR="00C81B9B" w:rsidRPr="00CF10C0" w:rsidRDefault="00C81B9B" w:rsidP="00C81B9B">
      <w:pPr>
        <w:spacing w:after="0"/>
        <w:rPr>
          <w:b/>
        </w:rPr>
      </w:pPr>
      <w:r w:rsidRPr="00CF10C0">
        <w:rPr>
          <w:b/>
        </w:rPr>
        <w:lastRenderedPageBreak/>
        <w:t>Name the following compounds</w:t>
      </w:r>
    </w:p>
    <w:p w:rsidR="00C81B9B" w:rsidRDefault="00CF10C0" w:rsidP="00C81B9B">
      <w:pPr>
        <w:spacing w:after="0"/>
      </w:pPr>
      <w:r>
        <w:t>24</w:t>
      </w:r>
      <w:r w:rsidR="00C81B9B">
        <w:t>. Fe</w:t>
      </w:r>
      <w:r w:rsidR="00C81B9B">
        <w:rPr>
          <w:vertAlign w:val="subscript"/>
        </w:rPr>
        <w:t>2</w:t>
      </w:r>
      <w:r w:rsidR="00C81B9B">
        <w:t>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</w:pPr>
      <w:r>
        <w:t>25</w:t>
      </w:r>
      <w:r w:rsidR="00C81B9B">
        <w:t xml:space="preserve">. </w:t>
      </w:r>
      <w:proofErr w:type="spellStart"/>
      <w:r w:rsidR="00C81B9B">
        <w:t>ZnO</w:t>
      </w:r>
      <w:proofErr w:type="spellEnd"/>
    </w:p>
    <w:p w:rsidR="00C81B9B" w:rsidRDefault="00CF10C0" w:rsidP="00C81B9B">
      <w:pPr>
        <w:spacing w:after="0"/>
      </w:pPr>
      <w:r>
        <w:t>26</w:t>
      </w:r>
      <w:r w:rsidR="00C81B9B">
        <w:t>. C</w:t>
      </w:r>
      <w:r w:rsidR="00C81B9B">
        <w:rPr>
          <w:vertAlign w:val="subscript"/>
        </w:rPr>
        <w:t>2</w:t>
      </w:r>
      <w:r w:rsidR="00C81B9B">
        <w:t>H</w:t>
      </w:r>
      <w:r w:rsidR="00C81B9B">
        <w:rPr>
          <w:vertAlign w:val="subscript"/>
        </w:rPr>
        <w:t>6</w:t>
      </w:r>
    </w:p>
    <w:p w:rsidR="00C81B9B" w:rsidRDefault="00CF10C0" w:rsidP="00C81B9B">
      <w:pPr>
        <w:spacing w:after="0"/>
      </w:pPr>
      <w:r>
        <w:t>27</w:t>
      </w:r>
      <w:r w:rsidR="00C81B9B">
        <w:t>. CH</w:t>
      </w:r>
      <w:r w:rsidR="00C81B9B">
        <w:rPr>
          <w:vertAlign w:val="subscript"/>
        </w:rPr>
        <w:t>4</w:t>
      </w:r>
    </w:p>
    <w:p w:rsidR="00C81B9B" w:rsidRDefault="00CF10C0" w:rsidP="00C81B9B">
      <w:pPr>
        <w:spacing w:after="0"/>
      </w:pPr>
      <w:r>
        <w:t>28</w:t>
      </w:r>
      <w:r w:rsidR="00C81B9B">
        <w:t>. C</w:t>
      </w:r>
      <w:r w:rsidR="00C81B9B">
        <w:rPr>
          <w:vertAlign w:val="subscript"/>
        </w:rPr>
        <w:t>2</w:t>
      </w:r>
      <w:r w:rsidR="00C81B9B">
        <w:t>H</w:t>
      </w:r>
      <w:r w:rsidR="00C81B9B">
        <w:rPr>
          <w:vertAlign w:val="subscript"/>
        </w:rPr>
        <w:t>4</w:t>
      </w:r>
    </w:p>
    <w:p w:rsidR="00C81B9B" w:rsidRDefault="00CF10C0" w:rsidP="00C81B9B">
      <w:pPr>
        <w:spacing w:after="0"/>
      </w:pPr>
      <w:r>
        <w:t>29</w:t>
      </w:r>
      <w:r w:rsidR="00C81B9B">
        <w:t>. C</w:t>
      </w:r>
      <w:r w:rsidR="00C81B9B">
        <w:rPr>
          <w:vertAlign w:val="subscript"/>
        </w:rPr>
        <w:t>2</w:t>
      </w:r>
      <w:r w:rsidR="00C81B9B">
        <w:t>H</w:t>
      </w:r>
      <w:r w:rsidR="00C81B9B">
        <w:rPr>
          <w:vertAlign w:val="subscript"/>
        </w:rPr>
        <w:t>2</w:t>
      </w:r>
    </w:p>
    <w:p w:rsidR="00C81B9B" w:rsidRDefault="00CF10C0" w:rsidP="00C81B9B">
      <w:pPr>
        <w:spacing w:after="0"/>
      </w:pPr>
      <w:r>
        <w:t>30</w:t>
      </w:r>
      <w:r w:rsidR="00C81B9B">
        <w:t>. C</w:t>
      </w:r>
      <w:r w:rsidR="00C81B9B">
        <w:rPr>
          <w:vertAlign w:val="subscript"/>
        </w:rPr>
        <w:t>3</w:t>
      </w:r>
      <w:r w:rsidR="00C81B9B">
        <w:t>H</w:t>
      </w:r>
      <w:r w:rsidR="00C81B9B">
        <w:rPr>
          <w:vertAlign w:val="subscript"/>
        </w:rPr>
        <w:t>6</w:t>
      </w:r>
      <w:r w:rsidR="00C81B9B">
        <w:t>OH</w:t>
      </w:r>
    </w:p>
    <w:p w:rsidR="00C81B9B" w:rsidRDefault="00CF10C0" w:rsidP="00C81B9B">
      <w:pPr>
        <w:spacing w:after="0"/>
      </w:pPr>
      <w:r>
        <w:t>31</w:t>
      </w:r>
      <w:r w:rsidR="00C81B9B">
        <w:t>. P</w:t>
      </w:r>
      <w:r w:rsidR="00C81B9B">
        <w:rPr>
          <w:vertAlign w:val="subscript"/>
        </w:rPr>
        <w:t>2</w:t>
      </w:r>
      <w:r w:rsidR="00C81B9B">
        <w:t>O</w:t>
      </w:r>
      <w:r w:rsidR="00C81B9B">
        <w:rPr>
          <w:vertAlign w:val="subscript"/>
        </w:rPr>
        <w:t>5</w:t>
      </w:r>
    </w:p>
    <w:p w:rsidR="00C81B9B" w:rsidRDefault="00C81B9B" w:rsidP="00C81B9B">
      <w:pPr>
        <w:spacing w:after="0"/>
      </w:pPr>
    </w:p>
    <w:p w:rsidR="00C81B9B" w:rsidRPr="00CF10C0" w:rsidRDefault="00C81B9B" w:rsidP="00C81B9B">
      <w:pPr>
        <w:spacing w:after="0"/>
        <w:rPr>
          <w:b/>
        </w:rPr>
      </w:pPr>
      <w:r w:rsidRPr="00CF10C0">
        <w:rPr>
          <w:b/>
        </w:rPr>
        <w:t>Tell the name and the charge on the following polyatomic ions</w:t>
      </w:r>
    </w:p>
    <w:p w:rsidR="00C81B9B" w:rsidRDefault="00CF10C0" w:rsidP="00C81B9B">
      <w:pPr>
        <w:spacing w:after="0"/>
      </w:pPr>
      <w:r>
        <w:t>32</w:t>
      </w:r>
      <w:r w:rsidR="00C81B9B">
        <w:t>. NO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  <w:rPr>
          <w:vertAlign w:val="subscript"/>
        </w:rPr>
      </w:pPr>
      <w:r>
        <w:t>33</w:t>
      </w:r>
      <w:r w:rsidR="00C81B9B">
        <w:t>. ClO</w:t>
      </w:r>
      <w:r w:rsidR="00C81B9B">
        <w:rPr>
          <w:vertAlign w:val="subscript"/>
        </w:rPr>
        <w:t>4</w:t>
      </w:r>
    </w:p>
    <w:p w:rsidR="00C81B9B" w:rsidRDefault="00CF10C0" w:rsidP="00C81B9B">
      <w:pPr>
        <w:spacing w:after="0"/>
      </w:pPr>
      <w:r>
        <w:t>34</w:t>
      </w:r>
      <w:r w:rsidR="00C81B9B">
        <w:t>. Cr</w:t>
      </w:r>
      <w:r w:rsidR="00C81B9B">
        <w:rPr>
          <w:vertAlign w:val="subscript"/>
        </w:rPr>
        <w:t>2</w:t>
      </w:r>
      <w:r w:rsidR="00C81B9B">
        <w:t>O</w:t>
      </w:r>
      <w:r w:rsidR="00C81B9B">
        <w:rPr>
          <w:vertAlign w:val="subscript"/>
        </w:rPr>
        <w:t>7</w:t>
      </w:r>
    </w:p>
    <w:p w:rsidR="00C81B9B" w:rsidRDefault="00CF10C0" w:rsidP="00C81B9B">
      <w:pPr>
        <w:spacing w:after="0"/>
      </w:pPr>
      <w:r>
        <w:t>35</w:t>
      </w:r>
      <w:r w:rsidR="00C81B9B">
        <w:t>. SO</w:t>
      </w:r>
      <w:r w:rsidR="00C81B9B">
        <w:rPr>
          <w:vertAlign w:val="subscript"/>
        </w:rPr>
        <w:t>3</w:t>
      </w:r>
    </w:p>
    <w:p w:rsidR="00C81B9B" w:rsidRDefault="00CF10C0" w:rsidP="00C81B9B">
      <w:pPr>
        <w:spacing w:after="0"/>
        <w:rPr>
          <w:vertAlign w:val="subscript"/>
        </w:rPr>
      </w:pPr>
      <w:r>
        <w:t>36</w:t>
      </w:r>
      <w:r w:rsidR="00C81B9B">
        <w:t>. SO</w:t>
      </w:r>
      <w:r w:rsidR="00C81B9B">
        <w:rPr>
          <w:vertAlign w:val="subscript"/>
        </w:rPr>
        <w:t>4</w:t>
      </w:r>
    </w:p>
    <w:p w:rsidR="00CF10C0" w:rsidRDefault="00CF10C0" w:rsidP="00C81B9B">
      <w:pPr>
        <w:spacing w:after="0"/>
      </w:pPr>
    </w:p>
    <w:p w:rsidR="00CF10C0" w:rsidRDefault="00CF10C0" w:rsidP="00C81B9B">
      <w:pPr>
        <w:spacing w:after="0"/>
      </w:pPr>
      <w:r>
        <w:t>37. List the elements that exist as diatomic molecules at ordinary atmospheric conditions.</w:t>
      </w:r>
    </w:p>
    <w:p w:rsidR="00CF10C0" w:rsidRDefault="00CF10C0" w:rsidP="00C81B9B">
      <w:pPr>
        <w:spacing w:after="0"/>
      </w:pPr>
      <w:r>
        <w:t>38. A compound containing the element M has the formula MSO</w:t>
      </w:r>
      <w:r>
        <w:rPr>
          <w:vertAlign w:val="subscript"/>
        </w:rPr>
        <w:t>4</w:t>
      </w:r>
      <w:r>
        <w:t>, name a metal that could be M. (Hint: Determine what charge M has).</w:t>
      </w:r>
    </w:p>
    <w:p w:rsidR="00CF10C0" w:rsidRDefault="00CF10C0" w:rsidP="00C81B9B">
      <w:pPr>
        <w:spacing w:after="0"/>
      </w:pPr>
      <w:r>
        <w:t>39. Another compound containing the element X has the formula X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. Determine three possibilities for X.</w:t>
      </w:r>
    </w:p>
    <w:p w:rsidR="00CF10C0" w:rsidRDefault="00CF10C0" w:rsidP="00C81B9B">
      <w:pPr>
        <w:spacing w:after="0"/>
      </w:pPr>
    </w:p>
    <w:p w:rsidR="00134A5F" w:rsidRDefault="00134A5F" w:rsidP="00C81B9B">
      <w:pPr>
        <w:spacing w:after="0"/>
      </w:pPr>
    </w:p>
    <w:p w:rsidR="00134A5F" w:rsidRDefault="00134A5F" w:rsidP="00C81B9B">
      <w:pPr>
        <w:spacing w:after="0"/>
      </w:pPr>
    </w:p>
    <w:p w:rsidR="00134A5F" w:rsidRDefault="00134A5F" w:rsidP="00C81B9B">
      <w:pPr>
        <w:spacing w:after="0"/>
      </w:pPr>
    </w:p>
    <w:p w:rsidR="00134A5F" w:rsidRDefault="00134A5F" w:rsidP="00C81B9B">
      <w:pPr>
        <w:spacing w:after="0"/>
      </w:pPr>
    </w:p>
    <w:p w:rsidR="00CF10C0" w:rsidRDefault="00CF10C0" w:rsidP="00C81B9B">
      <w:pPr>
        <w:spacing w:after="0"/>
      </w:pPr>
      <w:r>
        <w:t xml:space="preserve">Both the multiple choice and the free response sections of this test require you to be experts in writing chemical names and formulas for the following types of compounds: </w:t>
      </w:r>
    </w:p>
    <w:p w:rsidR="00CF10C0" w:rsidRDefault="00CF10C0" w:rsidP="00C81B9B">
      <w:pPr>
        <w:spacing w:after="0"/>
      </w:pPr>
      <w:r>
        <w:t>-Ionic</w:t>
      </w:r>
    </w:p>
    <w:p w:rsidR="00CF10C0" w:rsidRDefault="00CF10C0" w:rsidP="00C81B9B">
      <w:pPr>
        <w:spacing w:after="0"/>
      </w:pPr>
      <w:r>
        <w:t>-Covalent</w:t>
      </w:r>
    </w:p>
    <w:p w:rsidR="00CF10C0" w:rsidRDefault="00CF10C0" w:rsidP="00C81B9B">
      <w:pPr>
        <w:spacing w:after="0"/>
      </w:pPr>
      <w:r>
        <w:t>-Acids</w:t>
      </w:r>
    </w:p>
    <w:p w:rsidR="00CF10C0" w:rsidRPr="00CF10C0" w:rsidRDefault="00CF10C0" w:rsidP="00C81B9B">
      <w:pPr>
        <w:spacing w:after="0"/>
      </w:pPr>
    </w:p>
    <w:sectPr w:rsidR="00CF10C0" w:rsidRPr="00CF10C0" w:rsidSect="00CF10C0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0C0" w:rsidRDefault="00CF10C0" w:rsidP="00CF10C0">
      <w:pPr>
        <w:spacing w:after="0" w:line="240" w:lineRule="auto"/>
      </w:pPr>
      <w:r>
        <w:separator/>
      </w:r>
    </w:p>
  </w:endnote>
  <w:endnote w:type="continuationSeparator" w:id="0">
    <w:p w:rsidR="00CF10C0" w:rsidRDefault="00CF10C0" w:rsidP="00CF1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0C0" w:rsidRDefault="00CF10C0" w:rsidP="00CF10C0">
      <w:pPr>
        <w:spacing w:after="0" w:line="240" w:lineRule="auto"/>
      </w:pPr>
      <w:r>
        <w:separator/>
      </w:r>
    </w:p>
  </w:footnote>
  <w:footnote w:type="continuationSeparator" w:id="0">
    <w:p w:rsidR="00CF10C0" w:rsidRDefault="00CF10C0" w:rsidP="00CF1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C0" w:rsidRDefault="00CF10C0">
    <w:pPr>
      <w:pStyle w:val="Header"/>
    </w:pPr>
    <w:r>
      <w:t>Name ________________________________</w:t>
    </w:r>
    <w:r>
      <w:tab/>
    </w:r>
    <w:r>
      <w:tab/>
      <w:t>Chemical Nomenclature Study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B9B"/>
    <w:rsid w:val="00050F91"/>
    <w:rsid w:val="00077C92"/>
    <w:rsid w:val="00080A9D"/>
    <w:rsid w:val="00102F47"/>
    <w:rsid w:val="00130B68"/>
    <w:rsid w:val="00134A5F"/>
    <w:rsid w:val="00167E71"/>
    <w:rsid w:val="00175B6C"/>
    <w:rsid w:val="001C594C"/>
    <w:rsid w:val="001E69EF"/>
    <w:rsid w:val="00204F0A"/>
    <w:rsid w:val="00217981"/>
    <w:rsid w:val="00221927"/>
    <w:rsid w:val="00257C07"/>
    <w:rsid w:val="00306545"/>
    <w:rsid w:val="003467A5"/>
    <w:rsid w:val="003B446D"/>
    <w:rsid w:val="003C227B"/>
    <w:rsid w:val="003E7624"/>
    <w:rsid w:val="0045125F"/>
    <w:rsid w:val="004C04D2"/>
    <w:rsid w:val="004E1B18"/>
    <w:rsid w:val="0062726B"/>
    <w:rsid w:val="00684A3F"/>
    <w:rsid w:val="006A0DAF"/>
    <w:rsid w:val="006D4905"/>
    <w:rsid w:val="006E237E"/>
    <w:rsid w:val="00710F20"/>
    <w:rsid w:val="00712463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C392E"/>
    <w:rsid w:val="009E761E"/>
    <w:rsid w:val="00A47593"/>
    <w:rsid w:val="00A572DD"/>
    <w:rsid w:val="00A73F1A"/>
    <w:rsid w:val="00AD3699"/>
    <w:rsid w:val="00B07DFB"/>
    <w:rsid w:val="00BA4883"/>
    <w:rsid w:val="00BE5F80"/>
    <w:rsid w:val="00C61736"/>
    <w:rsid w:val="00C81B9B"/>
    <w:rsid w:val="00C90306"/>
    <w:rsid w:val="00CA3E1E"/>
    <w:rsid w:val="00CF10C0"/>
    <w:rsid w:val="00D10879"/>
    <w:rsid w:val="00D866AC"/>
    <w:rsid w:val="00D942A8"/>
    <w:rsid w:val="00DC3FE6"/>
    <w:rsid w:val="00E10D00"/>
    <w:rsid w:val="00E46E49"/>
    <w:rsid w:val="00E97122"/>
    <w:rsid w:val="00EA6A05"/>
    <w:rsid w:val="00F7313F"/>
    <w:rsid w:val="00FD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1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0C0"/>
  </w:style>
  <w:style w:type="paragraph" w:styleId="Footer">
    <w:name w:val="footer"/>
    <w:basedOn w:val="Normal"/>
    <w:link w:val="FooterChar"/>
    <w:uiPriority w:val="99"/>
    <w:semiHidden/>
    <w:unhideWhenUsed/>
    <w:rsid w:val="00CF1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2013-11-06T17:35:00Z</cp:lastPrinted>
  <dcterms:created xsi:type="dcterms:W3CDTF">2011-11-28T14:09:00Z</dcterms:created>
  <dcterms:modified xsi:type="dcterms:W3CDTF">2013-11-07T13:29:00Z</dcterms:modified>
</cp:coreProperties>
</file>